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9C" w:rsidRDefault="00FE560E" w:rsidP="0069549C">
      <w:pPr>
        <w:pStyle w:val="a4"/>
        <w:spacing w:before="73"/>
        <w:ind w:right="605"/>
        <w:jc w:val="center"/>
        <w:rPr>
          <w:spacing w:val="1"/>
        </w:rPr>
      </w:pPr>
      <w:r>
        <w:t>Отчёт</w:t>
      </w:r>
    </w:p>
    <w:p w:rsidR="0069549C" w:rsidRDefault="00D8087A" w:rsidP="0069549C">
      <w:pPr>
        <w:pStyle w:val="a4"/>
        <w:spacing w:before="73"/>
        <w:ind w:right="605"/>
        <w:jc w:val="center"/>
        <w:rPr>
          <w:spacing w:val="-77"/>
        </w:rPr>
      </w:pPr>
      <w:r>
        <w:t>о реализации программы развития</w:t>
      </w:r>
      <w:r>
        <w:rPr>
          <w:spacing w:val="-77"/>
        </w:rPr>
        <w:t xml:space="preserve"> </w:t>
      </w:r>
    </w:p>
    <w:p w:rsidR="00A47123" w:rsidRDefault="00D8087A" w:rsidP="0069549C">
      <w:pPr>
        <w:pStyle w:val="a4"/>
        <w:spacing w:before="73"/>
        <w:ind w:right="605"/>
        <w:jc w:val="center"/>
      </w:pP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 w:rsidR="00FE560E">
        <w:t>№ 7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 w:rsidR="00FE560E">
        <w:t>Невинномысска</w:t>
      </w:r>
    </w:p>
    <w:p w:rsidR="00A47123" w:rsidRDefault="0069549C" w:rsidP="0069549C">
      <w:pPr>
        <w:pStyle w:val="a4"/>
        <w:spacing w:line="364" w:lineRule="exact"/>
        <w:ind w:left="3772" w:firstLine="0"/>
      </w:pPr>
      <w:r>
        <w:t xml:space="preserve">          </w:t>
      </w:r>
      <w:r w:rsidR="00D8087A">
        <w:t>за</w:t>
      </w:r>
      <w:r w:rsidR="00D8087A">
        <w:rPr>
          <w:spacing w:val="-3"/>
        </w:rPr>
        <w:t xml:space="preserve"> </w:t>
      </w:r>
      <w:r w:rsidR="00FE560E">
        <w:t>2021</w:t>
      </w:r>
      <w:r w:rsidR="00D8087A">
        <w:rPr>
          <w:spacing w:val="-3"/>
        </w:rPr>
        <w:t xml:space="preserve"> </w:t>
      </w:r>
      <w:r w:rsidR="00D8087A">
        <w:t>год</w:t>
      </w:r>
    </w:p>
    <w:p w:rsidR="00A47123" w:rsidRDefault="00D8087A">
      <w:pPr>
        <w:pStyle w:val="a3"/>
        <w:ind w:right="127" w:firstLine="708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№</w:t>
      </w:r>
      <w:r w:rsidR="00FE560E">
        <w:t xml:space="preserve"> </w:t>
      </w:r>
      <w:r>
        <w:t>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FE560E">
        <w:t>Невинномысск</w:t>
      </w:r>
      <w:r>
        <w:rPr>
          <w:b/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FE560E">
        <w:t>2021-2025</w:t>
      </w:r>
      <w:r>
        <w:t xml:space="preserve"> годы.</w:t>
      </w:r>
      <w:r>
        <w:rPr>
          <w:spacing w:val="68"/>
        </w:rPr>
        <w:t xml:space="preserve"> </w:t>
      </w:r>
    </w:p>
    <w:p w:rsidR="00A47123" w:rsidRDefault="00A47123">
      <w:pPr>
        <w:pStyle w:val="a3"/>
        <w:spacing w:before="5"/>
        <w:ind w:left="0"/>
        <w:jc w:val="left"/>
        <w:rPr>
          <w:sz w:val="27"/>
        </w:rPr>
      </w:pPr>
    </w:p>
    <w:p w:rsidR="00A47123" w:rsidRDefault="00D8087A">
      <w:pPr>
        <w:pStyle w:val="a3"/>
      </w:pPr>
      <w:r w:rsidRPr="001C655B">
        <w:rPr>
          <w:b/>
          <w:u w:val="single"/>
        </w:rPr>
        <w:t>Цель</w:t>
      </w:r>
      <w:r w:rsidRPr="001C655B">
        <w:rPr>
          <w:b/>
          <w:spacing w:val="-3"/>
          <w:u w:val="single"/>
        </w:rPr>
        <w:t xml:space="preserve"> </w:t>
      </w:r>
      <w:r w:rsidRPr="001C655B">
        <w:rPr>
          <w:b/>
          <w:u w:val="single"/>
        </w:rPr>
        <w:t>программы</w:t>
      </w:r>
      <w:r>
        <w:t>.</w:t>
      </w:r>
    </w:p>
    <w:p w:rsidR="00FE560E" w:rsidRDefault="00FE560E" w:rsidP="00FE560E">
      <w:pPr>
        <w:pStyle w:val="a3"/>
        <w:spacing w:line="320" w:lineRule="exact"/>
      </w:pPr>
      <w:proofErr w:type="gramStart"/>
      <w:r>
        <w:t>Создание личностно-развивающей образовательной среды школы, ориентированной на позитивную социализации обучающихся с разли</w:t>
      </w:r>
      <w:r w:rsidR="0069549C">
        <w:t>чными образовательными потребно</w:t>
      </w:r>
      <w:r>
        <w:t>стями и возможностям</w:t>
      </w:r>
      <w:r w:rsidR="0069549C">
        <w:t>и через повышение качества и эф</w:t>
      </w:r>
      <w:r>
        <w:t>фективности деятель</w:t>
      </w:r>
      <w:r w:rsidR="0069549C">
        <w:t>ности всех компонентов образова</w:t>
      </w:r>
      <w:r>
        <w:t>тельной системы школы в соответствии со стратегией раз-вития российского образования, современными</w:t>
      </w:r>
      <w:proofErr w:type="gramEnd"/>
    </w:p>
    <w:p w:rsidR="00FE560E" w:rsidRDefault="00FE560E" w:rsidP="00FE560E">
      <w:pPr>
        <w:pStyle w:val="a3"/>
        <w:spacing w:line="320" w:lineRule="exact"/>
      </w:pPr>
      <w:r>
        <w:t>потребностями общества.</w:t>
      </w:r>
    </w:p>
    <w:p w:rsidR="00A47123" w:rsidRPr="001C655B" w:rsidRDefault="00D8087A" w:rsidP="00FE560E">
      <w:pPr>
        <w:pStyle w:val="a3"/>
        <w:spacing w:line="320" w:lineRule="exact"/>
        <w:rPr>
          <w:b/>
          <w:u w:val="single"/>
        </w:rPr>
      </w:pPr>
      <w:r w:rsidRPr="001C655B">
        <w:rPr>
          <w:b/>
          <w:u w:val="single"/>
        </w:rPr>
        <w:t>Задачи</w:t>
      </w:r>
      <w:r w:rsidRPr="001C655B">
        <w:rPr>
          <w:b/>
          <w:spacing w:val="-2"/>
          <w:u w:val="single"/>
        </w:rPr>
        <w:t xml:space="preserve"> </w:t>
      </w:r>
      <w:r w:rsidRPr="001C655B">
        <w:rPr>
          <w:b/>
          <w:u w:val="single"/>
        </w:rPr>
        <w:t>программы</w:t>
      </w:r>
    </w:p>
    <w:p w:rsidR="00FE560E" w:rsidRPr="00FE560E" w:rsidRDefault="00FE560E" w:rsidP="00FE560E">
      <w:pPr>
        <w:pStyle w:val="a3"/>
        <w:spacing w:line="320" w:lineRule="exact"/>
      </w:pPr>
      <w:r w:rsidRPr="00FE560E">
        <w:t>1.</w:t>
      </w:r>
      <w:r w:rsidRPr="00FE560E">
        <w:tab/>
        <w:t>Достич</w:t>
      </w:r>
      <w:r w:rsidR="0069549C">
        <w:t>ь</w:t>
      </w:r>
      <w:r w:rsidR="0069549C">
        <w:tab/>
        <w:t>качества образования, соответ</w:t>
      </w:r>
      <w:r w:rsidRPr="00FE560E">
        <w:t xml:space="preserve">ствующего требованиями ФГОС за счет конструирования индивидуальных образовательных траекторий различных групп обучающихся; </w:t>
      </w:r>
      <w:r w:rsidR="0069549C">
        <w:t>совершенствования методик препо</w:t>
      </w:r>
      <w:r w:rsidRPr="00FE560E">
        <w:t>давания, привлечения инновационных технологий.</w:t>
      </w:r>
    </w:p>
    <w:p w:rsidR="00FE560E" w:rsidRPr="00FE560E" w:rsidRDefault="00FE560E" w:rsidP="00FE560E">
      <w:pPr>
        <w:pStyle w:val="a3"/>
        <w:spacing w:line="320" w:lineRule="exact"/>
      </w:pPr>
      <w:r w:rsidRPr="00FE560E">
        <w:t>2.</w:t>
      </w:r>
      <w:r w:rsidRPr="00FE560E">
        <w:tab/>
        <w:t>Повы</w:t>
      </w:r>
      <w:r w:rsidR="0069549C">
        <w:t>сить</w:t>
      </w:r>
      <w:r w:rsidR="0069549C">
        <w:tab/>
        <w:t>профессиональную</w:t>
      </w:r>
      <w:r w:rsidR="0069549C">
        <w:tab/>
        <w:t>компетент</w:t>
      </w:r>
      <w:r w:rsidRPr="00FE560E">
        <w:t>ность педагогических кадров через реализацию технологии методического сопровождения образовательного процесса в условиях реализации ФГОС.</w:t>
      </w:r>
    </w:p>
    <w:p w:rsidR="00FE560E" w:rsidRPr="00FE560E" w:rsidRDefault="00FE560E" w:rsidP="00FE560E">
      <w:pPr>
        <w:pStyle w:val="a3"/>
        <w:spacing w:line="320" w:lineRule="exact"/>
      </w:pPr>
      <w:r w:rsidRPr="00FE560E">
        <w:t>3.</w:t>
      </w:r>
      <w:r w:rsidRPr="00FE560E">
        <w:tab/>
        <w:t xml:space="preserve">Создать условия </w:t>
      </w:r>
      <w:proofErr w:type="gramStart"/>
      <w:r w:rsidRPr="00FE560E">
        <w:t>для</w:t>
      </w:r>
      <w:proofErr w:type="gramEnd"/>
      <w:r w:rsidRPr="00FE560E">
        <w:t>:</w:t>
      </w:r>
    </w:p>
    <w:p w:rsidR="00FE560E" w:rsidRPr="00FE560E" w:rsidRDefault="00FE560E" w:rsidP="00FE560E">
      <w:pPr>
        <w:pStyle w:val="a3"/>
        <w:spacing w:line="320" w:lineRule="exact"/>
      </w:pPr>
      <w:r w:rsidRPr="00FE560E">
        <w:t>- индивидуального развития личности, выявления и реализации возможностей каждого ребенка, поддержки одаренных и талантливых детей;</w:t>
      </w:r>
    </w:p>
    <w:p w:rsidR="00FE560E" w:rsidRPr="00FE560E" w:rsidRDefault="00FE560E" w:rsidP="00FE560E">
      <w:pPr>
        <w:pStyle w:val="a3"/>
        <w:spacing w:line="320" w:lineRule="exact"/>
      </w:pPr>
      <w:r w:rsidRPr="00FE560E">
        <w:t xml:space="preserve">-профессионального самоопределения </w:t>
      </w:r>
      <w:proofErr w:type="gramStart"/>
      <w:r w:rsidRPr="00FE560E">
        <w:t>обучающихся</w:t>
      </w:r>
      <w:proofErr w:type="gramEnd"/>
      <w:r w:rsidRPr="00FE560E">
        <w:t xml:space="preserve"> посредством организации системы </w:t>
      </w:r>
      <w:proofErr w:type="spellStart"/>
      <w:r w:rsidRPr="00FE560E">
        <w:t>профориентационной</w:t>
      </w:r>
      <w:proofErr w:type="spellEnd"/>
      <w:r w:rsidRPr="00FE560E">
        <w:t xml:space="preserve"> работы;</w:t>
      </w:r>
    </w:p>
    <w:p w:rsidR="00FE560E" w:rsidRPr="00FE560E" w:rsidRDefault="00FE560E" w:rsidP="00FE560E">
      <w:pPr>
        <w:pStyle w:val="a3"/>
        <w:spacing w:line="320" w:lineRule="exact"/>
      </w:pPr>
      <w:r w:rsidRPr="00FE560E">
        <w:t>4.</w:t>
      </w:r>
      <w:r w:rsidRPr="00FE560E">
        <w:tab/>
        <w:t>Развивать</w:t>
      </w:r>
      <w:r>
        <w:t xml:space="preserve"> воспитательную среду, формирую</w:t>
      </w:r>
      <w:r w:rsidRPr="00FE560E">
        <w:t>щую активную жизненную позицию обучающихся через вовлечение их в общественно-значимую деятельность и систему дополнительного образования.</w:t>
      </w:r>
    </w:p>
    <w:p w:rsidR="00FE560E" w:rsidRPr="00FE560E" w:rsidRDefault="00FE560E" w:rsidP="00FE560E">
      <w:pPr>
        <w:pStyle w:val="a3"/>
        <w:spacing w:line="320" w:lineRule="exact"/>
      </w:pPr>
      <w:r w:rsidRPr="00FE560E">
        <w:t>5.</w:t>
      </w:r>
      <w:r w:rsidRPr="00FE560E">
        <w:tab/>
        <w:t>Совершенствовать систему общественного управления школы;</w:t>
      </w:r>
    </w:p>
    <w:p w:rsidR="00FE560E" w:rsidRPr="00FE560E" w:rsidRDefault="00FE560E" w:rsidP="00FE560E">
      <w:pPr>
        <w:pStyle w:val="a3"/>
        <w:spacing w:line="320" w:lineRule="exact"/>
      </w:pPr>
      <w:r w:rsidRPr="00FE560E">
        <w:t>монито</w:t>
      </w:r>
      <w:r>
        <w:t>ринг</w:t>
      </w:r>
      <w:r>
        <w:tab/>
        <w:t>реализации</w:t>
      </w:r>
      <w:r>
        <w:tab/>
        <w:t>ФГОС</w:t>
      </w:r>
      <w:r>
        <w:tab/>
        <w:t>в</w:t>
      </w:r>
      <w:r>
        <w:tab/>
        <w:t>образова</w:t>
      </w:r>
      <w:r w:rsidRPr="00FE560E">
        <w:t>тельной организации;</w:t>
      </w:r>
    </w:p>
    <w:p w:rsidR="00FE560E" w:rsidRPr="00FE560E" w:rsidRDefault="00FE560E" w:rsidP="00FE560E">
      <w:pPr>
        <w:pStyle w:val="a3"/>
        <w:spacing w:line="320" w:lineRule="exact"/>
      </w:pPr>
      <w:r w:rsidRPr="00FE560E">
        <w:tab/>
        <w:t>повышение профессиональной компетентности</w:t>
      </w:r>
    </w:p>
    <w:p w:rsidR="00FE560E" w:rsidRPr="00FE560E" w:rsidRDefault="00FE560E" w:rsidP="00FE560E">
      <w:pPr>
        <w:pStyle w:val="a3"/>
        <w:spacing w:line="320" w:lineRule="exact"/>
      </w:pPr>
      <w:r w:rsidRPr="00FE560E">
        <w:t>педагогических работников в условиях реализации ФГОС школой и социального партнёрства через разработку и реализацию совместных проектов, направленных на совершенствование учебно-воспитательного процесса и материально-технического обеспечения школы.</w:t>
      </w:r>
    </w:p>
    <w:p w:rsidR="00FE560E" w:rsidRPr="00FE560E" w:rsidRDefault="00FE560E" w:rsidP="00FE560E">
      <w:pPr>
        <w:pStyle w:val="a3"/>
        <w:spacing w:line="320" w:lineRule="exact"/>
      </w:pPr>
      <w:r w:rsidRPr="00FE560E">
        <w:t>6. Сформировать:</w:t>
      </w:r>
    </w:p>
    <w:p w:rsidR="00FE560E" w:rsidRPr="00FE560E" w:rsidRDefault="00FE560E" w:rsidP="00FE560E">
      <w:pPr>
        <w:pStyle w:val="a3"/>
        <w:spacing w:line="320" w:lineRule="exact"/>
      </w:pPr>
      <w:r w:rsidRPr="00FE560E">
        <w:t>-</w:t>
      </w:r>
      <w:r w:rsidRPr="00FE560E">
        <w:tab/>
        <w:t>безопасную, ко</w:t>
      </w:r>
      <w:r>
        <w:t>мфортную, экономически эффектив</w:t>
      </w:r>
      <w:r w:rsidRPr="00FE560E">
        <w:t>ную цифровую среду,</w:t>
      </w:r>
      <w:r>
        <w:t xml:space="preserve"> позволяющую управлять образова</w:t>
      </w:r>
      <w:r w:rsidRPr="00FE560E">
        <w:t>тельным процессом, контролировать и анализировать его результаты.</w:t>
      </w:r>
    </w:p>
    <w:p w:rsidR="00FE560E" w:rsidRPr="00FE560E" w:rsidRDefault="00FE560E" w:rsidP="00FE560E">
      <w:pPr>
        <w:pStyle w:val="a3"/>
        <w:spacing w:line="320" w:lineRule="exact"/>
      </w:pPr>
      <w:r w:rsidRPr="00FE560E">
        <w:t>-</w:t>
      </w:r>
      <w:r w:rsidRPr="00FE560E">
        <w:tab/>
        <w:t xml:space="preserve">образовательную </w:t>
      </w:r>
      <w:r>
        <w:t xml:space="preserve">  среду,    обеспечивающую   со</w:t>
      </w:r>
      <w:r w:rsidRPr="00FE560E">
        <w:t>хранение здоровья, социальной комфортност</w:t>
      </w:r>
      <w:r w:rsidR="0069549C">
        <w:t>и, безопасно</w:t>
      </w:r>
      <w:r w:rsidRPr="00FE560E">
        <w:t>сти участников образовательного процесса.</w:t>
      </w:r>
    </w:p>
    <w:p w:rsidR="00FE560E" w:rsidRPr="00FE560E" w:rsidRDefault="00FE560E" w:rsidP="00FE560E">
      <w:pPr>
        <w:pStyle w:val="a3"/>
        <w:spacing w:line="320" w:lineRule="exact"/>
      </w:pPr>
    </w:p>
    <w:p w:rsidR="00FE560E" w:rsidRDefault="00FE560E">
      <w:pPr>
        <w:pStyle w:val="a3"/>
        <w:rPr>
          <w:u w:val="single"/>
        </w:rPr>
      </w:pPr>
    </w:p>
    <w:p w:rsidR="00FE560E" w:rsidRDefault="00FE560E">
      <w:pPr>
        <w:pStyle w:val="a3"/>
        <w:rPr>
          <w:u w:val="single"/>
        </w:rPr>
      </w:pPr>
    </w:p>
    <w:p w:rsidR="00FE560E" w:rsidRDefault="00FE560E">
      <w:pPr>
        <w:pStyle w:val="a3"/>
        <w:rPr>
          <w:u w:val="single"/>
        </w:rPr>
      </w:pPr>
    </w:p>
    <w:p w:rsidR="00FE560E" w:rsidRDefault="00FE560E">
      <w:pPr>
        <w:pStyle w:val="a3"/>
        <w:rPr>
          <w:u w:val="single"/>
        </w:rPr>
      </w:pPr>
    </w:p>
    <w:p w:rsidR="00A47123" w:rsidRPr="001C655B" w:rsidRDefault="00D8087A">
      <w:pPr>
        <w:pStyle w:val="a3"/>
        <w:rPr>
          <w:b/>
        </w:rPr>
      </w:pPr>
      <w:r w:rsidRPr="001C655B">
        <w:rPr>
          <w:b/>
          <w:u w:val="single"/>
        </w:rPr>
        <w:t>Важнейшие</w:t>
      </w:r>
      <w:r w:rsidRPr="001C655B">
        <w:rPr>
          <w:b/>
          <w:spacing w:val="-2"/>
          <w:u w:val="single"/>
        </w:rPr>
        <w:t xml:space="preserve"> </w:t>
      </w:r>
      <w:r w:rsidRPr="001C655B">
        <w:rPr>
          <w:b/>
          <w:u w:val="single"/>
        </w:rPr>
        <w:t>целевые</w:t>
      </w:r>
      <w:r w:rsidRPr="001C655B">
        <w:rPr>
          <w:b/>
          <w:spacing w:val="-2"/>
          <w:u w:val="single"/>
        </w:rPr>
        <w:t xml:space="preserve"> </w:t>
      </w:r>
      <w:r w:rsidRPr="001C655B">
        <w:rPr>
          <w:b/>
          <w:u w:val="single"/>
        </w:rPr>
        <w:t>индикаторы</w:t>
      </w:r>
      <w:r w:rsidRPr="001C655B">
        <w:rPr>
          <w:b/>
          <w:spacing w:val="-3"/>
          <w:u w:val="single"/>
        </w:rPr>
        <w:t xml:space="preserve"> </w:t>
      </w:r>
      <w:r w:rsidRPr="001C655B">
        <w:rPr>
          <w:b/>
          <w:u w:val="single"/>
        </w:rPr>
        <w:t>и</w:t>
      </w:r>
      <w:r w:rsidRPr="001C655B">
        <w:rPr>
          <w:b/>
          <w:spacing w:val="-4"/>
          <w:u w:val="single"/>
        </w:rPr>
        <w:t xml:space="preserve"> </w:t>
      </w:r>
      <w:r w:rsidRPr="001C655B">
        <w:rPr>
          <w:b/>
          <w:u w:val="single"/>
        </w:rPr>
        <w:t>показатели.</w:t>
      </w:r>
    </w:p>
    <w:p w:rsidR="00A47123" w:rsidRDefault="00A47123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654"/>
        <w:gridCol w:w="1563"/>
      </w:tblGrid>
      <w:tr w:rsidR="00A47123">
        <w:trPr>
          <w:trHeight w:val="1456"/>
        </w:trPr>
        <w:tc>
          <w:tcPr>
            <w:tcW w:w="696" w:type="dxa"/>
          </w:tcPr>
          <w:p w:rsidR="00A47123" w:rsidRPr="0069549C" w:rsidRDefault="00D8087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69549C">
              <w:rPr>
                <w:sz w:val="28"/>
              </w:rPr>
              <w:t>1</w:t>
            </w:r>
          </w:p>
        </w:tc>
        <w:tc>
          <w:tcPr>
            <w:tcW w:w="7654" w:type="dxa"/>
          </w:tcPr>
          <w:p w:rsidR="00A47123" w:rsidRDefault="00D8087A">
            <w:pPr>
              <w:pStyle w:val="TableParagraph"/>
              <w:spacing w:line="271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неэффективных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кадровыми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ресурсами)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базовым</w:t>
            </w:r>
            <w:r>
              <w:rPr>
                <w:spacing w:val="1"/>
                <w:sz w:val="28"/>
              </w:rPr>
              <w:t xml:space="preserve"> </w:t>
            </w:r>
            <w:r w:rsidR="00FE560E">
              <w:rPr>
                <w:sz w:val="28"/>
              </w:rPr>
              <w:t>2020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A47123" w:rsidRDefault="00D8087A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0 %).</w:t>
            </w:r>
          </w:p>
        </w:tc>
        <w:tc>
          <w:tcPr>
            <w:tcW w:w="1563" w:type="dxa"/>
          </w:tcPr>
          <w:p w:rsidR="00A47123" w:rsidRDefault="00D8087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  <w:u w:val="single"/>
              </w:rPr>
              <w:t>достигнуто</w:t>
            </w:r>
          </w:p>
        </w:tc>
      </w:tr>
      <w:tr w:rsidR="00A47123">
        <w:trPr>
          <w:trHeight w:val="1367"/>
        </w:trPr>
        <w:tc>
          <w:tcPr>
            <w:tcW w:w="696" w:type="dxa"/>
          </w:tcPr>
          <w:p w:rsidR="00A47123" w:rsidRPr="0069549C" w:rsidRDefault="00D8087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69549C">
              <w:rPr>
                <w:sz w:val="28"/>
              </w:rPr>
              <w:t>2</w:t>
            </w:r>
          </w:p>
        </w:tc>
        <w:tc>
          <w:tcPr>
            <w:tcW w:w="7654" w:type="dxa"/>
          </w:tcPr>
          <w:p w:rsidR="00A47123" w:rsidRDefault="00D8087A">
            <w:pPr>
              <w:pStyle w:val="TableParagraph"/>
              <w:spacing w:line="254" w:lineRule="auto"/>
              <w:ind w:right="694"/>
              <w:jc w:val="both"/>
              <w:rPr>
                <w:sz w:val="28"/>
              </w:rPr>
            </w:pPr>
            <w:r>
              <w:rPr>
                <w:sz w:val="28"/>
              </w:rPr>
              <w:t>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A47123" w:rsidRDefault="00D8087A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%.</w:t>
            </w:r>
          </w:p>
        </w:tc>
        <w:tc>
          <w:tcPr>
            <w:tcW w:w="1563" w:type="dxa"/>
          </w:tcPr>
          <w:p w:rsidR="00A47123" w:rsidRPr="0069549C" w:rsidRDefault="00D8087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69549C">
              <w:rPr>
                <w:sz w:val="28"/>
              </w:rPr>
              <w:t>частично</w:t>
            </w:r>
          </w:p>
        </w:tc>
      </w:tr>
      <w:tr w:rsidR="00A47123">
        <w:trPr>
          <w:trHeight w:val="746"/>
        </w:trPr>
        <w:tc>
          <w:tcPr>
            <w:tcW w:w="696" w:type="dxa"/>
          </w:tcPr>
          <w:p w:rsidR="00A47123" w:rsidRPr="0069549C" w:rsidRDefault="00D8087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69549C">
              <w:rPr>
                <w:sz w:val="28"/>
              </w:rPr>
              <w:t>3</w:t>
            </w:r>
          </w:p>
        </w:tc>
        <w:tc>
          <w:tcPr>
            <w:tcW w:w="7654" w:type="dxa"/>
          </w:tcPr>
          <w:p w:rsidR="00A47123" w:rsidRDefault="00D8087A">
            <w:pPr>
              <w:pStyle w:val="TableParagraph"/>
              <w:tabs>
                <w:tab w:val="left" w:pos="2281"/>
                <w:tab w:val="left" w:pos="3724"/>
                <w:tab w:val="left" w:pos="545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  <w:r>
              <w:rPr>
                <w:sz w:val="28"/>
              </w:rPr>
              <w:tab/>
              <w:t>динамика</w:t>
            </w:r>
            <w:r>
              <w:rPr>
                <w:sz w:val="28"/>
              </w:rPr>
              <w:tab/>
              <w:t>показателей</w:t>
            </w:r>
            <w:r>
              <w:rPr>
                <w:sz w:val="28"/>
              </w:rPr>
              <w:tab/>
              <w:t>мониторинга</w:t>
            </w:r>
          </w:p>
          <w:p w:rsidR="00A47123" w:rsidRDefault="00D8087A">
            <w:pPr>
              <w:pStyle w:val="TableParagraph"/>
              <w:spacing w:before="50" w:line="240" w:lineRule="auto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</w:tc>
        <w:tc>
          <w:tcPr>
            <w:tcW w:w="1563" w:type="dxa"/>
          </w:tcPr>
          <w:p w:rsidR="00A47123" w:rsidRPr="0069549C" w:rsidRDefault="00D8087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69549C">
              <w:rPr>
                <w:sz w:val="28"/>
              </w:rPr>
              <w:t>частично</w:t>
            </w:r>
          </w:p>
        </w:tc>
      </w:tr>
      <w:tr w:rsidR="00A47123">
        <w:trPr>
          <w:trHeight w:val="352"/>
        </w:trPr>
        <w:tc>
          <w:tcPr>
            <w:tcW w:w="696" w:type="dxa"/>
          </w:tcPr>
          <w:p w:rsidR="00A47123" w:rsidRPr="0069549C" w:rsidRDefault="00D8087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69549C">
              <w:rPr>
                <w:sz w:val="28"/>
              </w:rPr>
              <w:t>4</w:t>
            </w:r>
          </w:p>
        </w:tc>
        <w:tc>
          <w:tcPr>
            <w:tcW w:w="7654" w:type="dxa"/>
          </w:tcPr>
          <w:p w:rsidR="00A47123" w:rsidRDefault="00D8087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100%.</w:t>
            </w:r>
          </w:p>
        </w:tc>
        <w:tc>
          <w:tcPr>
            <w:tcW w:w="1563" w:type="dxa"/>
          </w:tcPr>
          <w:p w:rsidR="00A47123" w:rsidRPr="0069549C" w:rsidRDefault="00D8087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69549C">
              <w:rPr>
                <w:sz w:val="28"/>
              </w:rPr>
              <w:t>достигнуто</w:t>
            </w:r>
          </w:p>
        </w:tc>
      </w:tr>
      <w:tr w:rsidR="0069549C">
        <w:trPr>
          <w:trHeight w:val="352"/>
        </w:trPr>
        <w:tc>
          <w:tcPr>
            <w:tcW w:w="696" w:type="dxa"/>
          </w:tcPr>
          <w:p w:rsidR="0069549C" w:rsidRPr="0069549C" w:rsidRDefault="0069549C" w:rsidP="001977CA">
            <w:pPr>
              <w:pStyle w:val="TableParagraph"/>
              <w:ind w:left="107"/>
              <w:rPr>
                <w:sz w:val="28"/>
              </w:rPr>
            </w:pPr>
            <w:r w:rsidRPr="0069549C">
              <w:rPr>
                <w:sz w:val="28"/>
              </w:rPr>
              <w:t>5</w:t>
            </w:r>
          </w:p>
        </w:tc>
        <w:tc>
          <w:tcPr>
            <w:tcW w:w="7654" w:type="dxa"/>
          </w:tcPr>
          <w:p w:rsidR="0069549C" w:rsidRDefault="0069549C" w:rsidP="001977CA">
            <w:pPr>
              <w:pStyle w:val="TableParagraph"/>
              <w:tabs>
                <w:tab w:val="left" w:pos="1768"/>
                <w:tab w:val="left" w:pos="3421"/>
                <w:tab w:val="left" w:pos="3803"/>
                <w:tab w:val="left" w:pos="4845"/>
                <w:tab w:val="left" w:pos="5807"/>
                <w:tab w:val="left" w:pos="6502"/>
                <w:tab w:val="left" w:pos="6806"/>
                <w:tab w:val="left" w:pos="7257"/>
              </w:tabs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  <w:t>обоснованных</w:t>
            </w:r>
            <w:r>
              <w:rPr>
                <w:sz w:val="28"/>
              </w:rPr>
              <w:tab/>
              <w:t>жалоб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  <w:t>представителей)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качество</w:t>
            </w:r>
          </w:p>
          <w:p w:rsidR="0069549C" w:rsidRDefault="0069549C" w:rsidP="001977C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</w:tc>
        <w:tc>
          <w:tcPr>
            <w:tcW w:w="1563" w:type="dxa"/>
          </w:tcPr>
          <w:p w:rsidR="0069549C" w:rsidRPr="0069549C" w:rsidRDefault="0069549C" w:rsidP="001977CA">
            <w:pPr>
              <w:pStyle w:val="TableParagraph"/>
              <w:ind w:left="109"/>
              <w:rPr>
                <w:sz w:val="28"/>
              </w:rPr>
            </w:pPr>
            <w:r w:rsidRPr="0069549C">
              <w:rPr>
                <w:sz w:val="28"/>
              </w:rPr>
              <w:t>достигнуто</w:t>
            </w:r>
          </w:p>
        </w:tc>
      </w:tr>
      <w:tr w:rsidR="0069549C">
        <w:trPr>
          <w:trHeight w:val="352"/>
        </w:trPr>
        <w:tc>
          <w:tcPr>
            <w:tcW w:w="696" w:type="dxa"/>
          </w:tcPr>
          <w:p w:rsidR="0069549C" w:rsidRPr="0069549C" w:rsidRDefault="0069549C" w:rsidP="001977CA">
            <w:pPr>
              <w:pStyle w:val="TableParagraph"/>
              <w:ind w:left="107"/>
              <w:rPr>
                <w:sz w:val="28"/>
              </w:rPr>
            </w:pPr>
            <w:r w:rsidRPr="0069549C">
              <w:rPr>
                <w:sz w:val="28"/>
              </w:rPr>
              <w:t>6</w:t>
            </w:r>
          </w:p>
        </w:tc>
        <w:tc>
          <w:tcPr>
            <w:tcW w:w="7654" w:type="dxa"/>
          </w:tcPr>
          <w:p w:rsidR="0069549C" w:rsidRDefault="0069549C" w:rsidP="001977CA">
            <w:pPr>
              <w:pStyle w:val="TableParagraph"/>
              <w:tabs>
                <w:tab w:val="left" w:pos="4482"/>
                <w:tab w:val="left" w:pos="6331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Повышение удовлетворённости</w:t>
            </w:r>
            <w:r>
              <w:rPr>
                <w:sz w:val="28"/>
              </w:rPr>
              <w:tab/>
              <w:t>населения</w:t>
            </w:r>
            <w:r>
              <w:rPr>
                <w:sz w:val="28"/>
              </w:rPr>
              <w:tab/>
              <w:t>качеством</w:t>
            </w:r>
          </w:p>
          <w:p w:rsidR="0069549C" w:rsidRDefault="0069549C" w:rsidP="001977CA">
            <w:pPr>
              <w:pStyle w:val="TableParagraph"/>
              <w:spacing w:before="26" w:line="240" w:lineRule="auto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</w:p>
        </w:tc>
        <w:tc>
          <w:tcPr>
            <w:tcW w:w="1563" w:type="dxa"/>
          </w:tcPr>
          <w:p w:rsidR="0069549C" w:rsidRPr="0069549C" w:rsidRDefault="0069549C" w:rsidP="001977CA">
            <w:pPr>
              <w:pStyle w:val="TableParagraph"/>
              <w:ind w:left="109"/>
              <w:rPr>
                <w:sz w:val="28"/>
              </w:rPr>
            </w:pPr>
            <w:r w:rsidRPr="0069549C">
              <w:rPr>
                <w:sz w:val="28"/>
              </w:rPr>
              <w:t>частично</w:t>
            </w:r>
          </w:p>
        </w:tc>
      </w:tr>
      <w:tr w:rsidR="0069549C">
        <w:trPr>
          <w:trHeight w:val="352"/>
        </w:trPr>
        <w:tc>
          <w:tcPr>
            <w:tcW w:w="696" w:type="dxa"/>
          </w:tcPr>
          <w:p w:rsidR="0069549C" w:rsidRPr="0069549C" w:rsidRDefault="0069549C" w:rsidP="001977C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69549C">
              <w:rPr>
                <w:sz w:val="28"/>
              </w:rPr>
              <w:t>7</w:t>
            </w:r>
          </w:p>
        </w:tc>
        <w:tc>
          <w:tcPr>
            <w:tcW w:w="7654" w:type="dxa"/>
          </w:tcPr>
          <w:p w:rsidR="0069549C" w:rsidRDefault="0069549C" w:rsidP="001977CA">
            <w:pPr>
              <w:pStyle w:val="TableParagraph"/>
              <w:spacing w:line="240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основе муниципальных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заданий);</w:t>
            </w:r>
          </w:p>
        </w:tc>
        <w:tc>
          <w:tcPr>
            <w:tcW w:w="1563" w:type="dxa"/>
          </w:tcPr>
          <w:p w:rsidR="0069549C" w:rsidRPr="0069549C" w:rsidRDefault="0069549C" w:rsidP="001977C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 w:rsidRPr="0069549C">
              <w:rPr>
                <w:sz w:val="28"/>
              </w:rPr>
              <w:t>частично</w:t>
            </w:r>
          </w:p>
        </w:tc>
      </w:tr>
      <w:tr w:rsidR="0069549C">
        <w:trPr>
          <w:trHeight w:val="352"/>
        </w:trPr>
        <w:tc>
          <w:tcPr>
            <w:tcW w:w="696" w:type="dxa"/>
          </w:tcPr>
          <w:p w:rsidR="0069549C" w:rsidRPr="0069549C" w:rsidRDefault="0069549C" w:rsidP="001977CA">
            <w:pPr>
              <w:pStyle w:val="TableParagraph"/>
              <w:ind w:left="107"/>
              <w:rPr>
                <w:sz w:val="28"/>
              </w:rPr>
            </w:pPr>
            <w:r w:rsidRPr="0069549C">
              <w:rPr>
                <w:sz w:val="28"/>
              </w:rPr>
              <w:t>8</w:t>
            </w:r>
          </w:p>
        </w:tc>
        <w:tc>
          <w:tcPr>
            <w:tcW w:w="7654" w:type="dxa"/>
          </w:tcPr>
          <w:p w:rsidR="0069549C" w:rsidRDefault="0069549C" w:rsidP="001977C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привлекательности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9549C" w:rsidRDefault="0069549C" w:rsidP="001977CA">
            <w:pPr>
              <w:pStyle w:val="TableParagraph"/>
              <w:spacing w:before="52" w:line="240" w:lineRule="auto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преподавательских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кадров;</w:t>
            </w:r>
          </w:p>
        </w:tc>
        <w:tc>
          <w:tcPr>
            <w:tcW w:w="1563" w:type="dxa"/>
          </w:tcPr>
          <w:p w:rsidR="0069549C" w:rsidRPr="0069549C" w:rsidRDefault="0069549C" w:rsidP="001977CA">
            <w:pPr>
              <w:pStyle w:val="TableParagraph"/>
              <w:ind w:left="109"/>
              <w:rPr>
                <w:sz w:val="28"/>
              </w:rPr>
            </w:pPr>
            <w:r w:rsidRPr="0069549C">
              <w:rPr>
                <w:sz w:val="28"/>
              </w:rPr>
              <w:t>частично</w:t>
            </w:r>
          </w:p>
        </w:tc>
      </w:tr>
      <w:tr w:rsidR="0069549C">
        <w:trPr>
          <w:trHeight w:val="352"/>
        </w:trPr>
        <w:tc>
          <w:tcPr>
            <w:tcW w:w="696" w:type="dxa"/>
          </w:tcPr>
          <w:p w:rsidR="0069549C" w:rsidRPr="0069549C" w:rsidRDefault="0069549C" w:rsidP="001977C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69549C">
              <w:rPr>
                <w:sz w:val="28"/>
              </w:rPr>
              <w:t>9</w:t>
            </w:r>
          </w:p>
        </w:tc>
        <w:tc>
          <w:tcPr>
            <w:tcW w:w="7654" w:type="dxa"/>
          </w:tcPr>
          <w:p w:rsidR="0069549C" w:rsidRDefault="0069549C" w:rsidP="001977CA">
            <w:pPr>
              <w:pStyle w:val="TableParagraph"/>
              <w:tabs>
                <w:tab w:val="left" w:pos="1770"/>
                <w:tab w:val="left" w:pos="3348"/>
                <w:tab w:val="left" w:pos="6019"/>
              </w:tabs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условий,</w:t>
            </w:r>
            <w:r>
              <w:rPr>
                <w:sz w:val="28"/>
              </w:rPr>
              <w:tab/>
              <w:t>соответствующих</w:t>
            </w:r>
            <w:r>
              <w:rPr>
                <w:sz w:val="28"/>
              </w:rPr>
              <w:tab/>
              <w:t>требованиям</w:t>
            </w:r>
          </w:p>
          <w:p w:rsidR="0069549C" w:rsidRDefault="0069549C" w:rsidP="001977CA">
            <w:pPr>
              <w:pStyle w:val="TableParagraph"/>
              <w:spacing w:before="52" w:line="240" w:lineRule="auto"/>
              <w:rPr>
                <w:sz w:val="28"/>
              </w:rPr>
            </w:pPr>
            <w:r>
              <w:rPr>
                <w:sz w:val="28"/>
              </w:rPr>
              <w:t>федеральных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стандартов;</w:t>
            </w:r>
          </w:p>
        </w:tc>
        <w:tc>
          <w:tcPr>
            <w:tcW w:w="1563" w:type="dxa"/>
          </w:tcPr>
          <w:p w:rsidR="0069549C" w:rsidRPr="0069549C" w:rsidRDefault="0069549C" w:rsidP="001977C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 w:rsidRPr="0069549C">
              <w:rPr>
                <w:sz w:val="28"/>
              </w:rPr>
              <w:t>частично</w:t>
            </w:r>
          </w:p>
        </w:tc>
      </w:tr>
      <w:tr w:rsidR="0069549C">
        <w:trPr>
          <w:trHeight w:val="352"/>
        </w:trPr>
        <w:tc>
          <w:tcPr>
            <w:tcW w:w="696" w:type="dxa"/>
          </w:tcPr>
          <w:p w:rsidR="0069549C" w:rsidRPr="0069549C" w:rsidRDefault="0069549C" w:rsidP="001977C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69549C">
              <w:rPr>
                <w:sz w:val="28"/>
              </w:rPr>
              <w:t>10</w:t>
            </w:r>
          </w:p>
        </w:tc>
        <w:tc>
          <w:tcPr>
            <w:tcW w:w="7654" w:type="dxa"/>
          </w:tcPr>
          <w:p w:rsidR="0069549C" w:rsidRDefault="0069549C" w:rsidP="001977C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Охват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69549C" w:rsidRDefault="0069549C" w:rsidP="001977C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лет </w:t>
            </w:r>
          </w:p>
        </w:tc>
        <w:tc>
          <w:tcPr>
            <w:tcW w:w="1563" w:type="dxa"/>
          </w:tcPr>
          <w:p w:rsidR="0069549C" w:rsidRPr="0069549C" w:rsidRDefault="0069549C" w:rsidP="001977C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 w:rsidRPr="0069549C">
              <w:rPr>
                <w:sz w:val="28"/>
              </w:rPr>
              <w:t>частично</w:t>
            </w:r>
          </w:p>
        </w:tc>
      </w:tr>
      <w:tr w:rsidR="0069549C">
        <w:trPr>
          <w:trHeight w:val="352"/>
        </w:trPr>
        <w:tc>
          <w:tcPr>
            <w:tcW w:w="696" w:type="dxa"/>
          </w:tcPr>
          <w:p w:rsidR="0069549C" w:rsidRPr="0069549C" w:rsidRDefault="0069549C" w:rsidP="001977CA">
            <w:pPr>
              <w:pStyle w:val="TableParagraph"/>
              <w:ind w:left="107"/>
              <w:rPr>
                <w:sz w:val="28"/>
              </w:rPr>
            </w:pPr>
            <w:r w:rsidRPr="0069549C">
              <w:rPr>
                <w:sz w:val="28"/>
              </w:rPr>
              <w:t>11</w:t>
            </w:r>
          </w:p>
        </w:tc>
        <w:tc>
          <w:tcPr>
            <w:tcW w:w="7654" w:type="dxa"/>
          </w:tcPr>
          <w:p w:rsidR="0069549C" w:rsidRDefault="0069549C" w:rsidP="001977CA">
            <w:pPr>
              <w:pStyle w:val="TableParagraph"/>
              <w:tabs>
                <w:tab w:val="left" w:pos="1895"/>
                <w:tab w:val="left" w:pos="2817"/>
                <w:tab w:val="left" w:pos="4238"/>
                <w:tab w:val="left" w:pos="5424"/>
                <w:tab w:val="left" w:pos="7414"/>
              </w:tabs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</w:rPr>
              <w:tab/>
              <w:t>доли</w:t>
            </w:r>
            <w:r>
              <w:rPr>
                <w:sz w:val="28"/>
              </w:rPr>
              <w:tab/>
              <w:t>молодых</w:t>
            </w:r>
            <w:r>
              <w:rPr>
                <w:sz w:val="28"/>
              </w:rPr>
              <w:tab/>
              <w:t>людей,</w:t>
            </w:r>
            <w:r>
              <w:rPr>
                <w:sz w:val="28"/>
              </w:rPr>
              <w:tab/>
              <w:t>участвующих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9549C" w:rsidRDefault="0069549C" w:rsidP="001977CA">
            <w:pPr>
              <w:pStyle w:val="TableParagraph"/>
              <w:spacing w:before="52" w:line="240" w:lineRule="auto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молодёжных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  <w:tc>
          <w:tcPr>
            <w:tcW w:w="1563" w:type="dxa"/>
          </w:tcPr>
          <w:p w:rsidR="0069549C" w:rsidRPr="0069549C" w:rsidRDefault="0069549C" w:rsidP="001977CA">
            <w:pPr>
              <w:pStyle w:val="TableParagraph"/>
              <w:ind w:left="109"/>
              <w:rPr>
                <w:sz w:val="28"/>
              </w:rPr>
            </w:pPr>
            <w:r w:rsidRPr="0069549C">
              <w:rPr>
                <w:sz w:val="28"/>
              </w:rPr>
              <w:t>частично</w:t>
            </w:r>
          </w:p>
        </w:tc>
      </w:tr>
      <w:tr w:rsidR="0069549C">
        <w:trPr>
          <w:trHeight w:val="352"/>
        </w:trPr>
        <w:tc>
          <w:tcPr>
            <w:tcW w:w="696" w:type="dxa"/>
          </w:tcPr>
          <w:p w:rsidR="0069549C" w:rsidRPr="0069549C" w:rsidRDefault="0069549C" w:rsidP="001977CA">
            <w:pPr>
              <w:pStyle w:val="TableParagraph"/>
              <w:ind w:left="107"/>
              <w:rPr>
                <w:sz w:val="28"/>
              </w:rPr>
            </w:pPr>
            <w:r w:rsidRPr="0069549C">
              <w:rPr>
                <w:sz w:val="28"/>
              </w:rPr>
              <w:t>12</w:t>
            </w:r>
          </w:p>
        </w:tc>
        <w:tc>
          <w:tcPr>
            <w:tcW w:w="7654" w:type="dxa"/>
          </w:tcPr>
          <w:p w:rsidR="0069549C" w:rsidRDefault="0069549C" w:rsidP="001977CA">
            <w:pPr>
              <w:pStyle w:val="TableParagraph"/>
              <w:tabs>
                <w:tab w:val="left" w:pos="1811"/>
                <w:tab w:val="left" w:pos="3919"/>
                <w:tab w:val="left" w:pos="5958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эффективности</w:t>
            </w:r>
            <w:r>
              <w:rPr>
                <w:sz w:val="28"/>
              </w:rPr>
              <w:tab/>
              <w:t>использования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</w:p>
          <w:p w:rsidR="0069549C" w:rsidRDefault="0069549C" w:rsidP="001977CA">
            <w:pPr>
              <w:pStyle w:val="TableParagraph"/>
              <w:spacing w:before="52" w:line="240" w:lineRule="auto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</w:tc>
        <w:tc>
          <w:tcPr>
            <w:tcW w:w="1563" w:type="dxa"/>
          </w:tcPr>
          <w:p w:rsidR="0069549C" w:rsidRPr="0069549C" w:rsidRDefault="0069549C" w:rsidP="001977CA">
            <w:pPr>
              <w:pStyle w:val="TableParagraph"/>
              <w:ind w:left="109"/>
              <w:rPr>
                <w:sz w:val="28"/>
              </w:rPr>
            </w:pPr>
            <w:r w:rsidRPr="0069549C">
              <w:rPr>
                <w:sz w:val="28"/>
              </w:rPr>
              <w:t>частично</w:t>
            </w:r>
          </w:p>
        </w:tc>
      </w:tr>
      <w:tr w:rsidR="0069549C">
        <w:trPr>
          <w:trHeight w:val="352"/>
        </w:trPr>
        <w:tc>
          <w:tcPr>
            <w:tcW w:w="696" w:type="dxa"/>
          </w:tcPr>
          <w:p w:rsidR="0069549C" w:rsidRPr="0069549C" w:rsidRDefault="0069549C" w:rsidP="001977CA">
            <w:pPr>
              <w:pStyle w:val="TableParagraph"/>
              <w:ind w:left="107"/>
              <w:rPr>
                <w:sz w:val="28"/>
              </w:rPr>
            </w:pPr>
            <w:r w:rsidRPr="0069549C">
              <w:rPr>
                <w:sz w:val="28"/>
              </w:rPr>
              <w:t>13</w:t>
            </w:r>
          </w:p>
        </w:tc>
        <w:tc>
          <w:tcPr>
            <w:tcW w:w="7654" w:type="dxa"/>
          </w:tcPr>
          <w:p w:rsidR="0069549C" w:rsidRDefault="0069549C" w:rsidP="001977CA">
            <w:pPr>
              <w:pStyle w:val="TableParagraph"/>
              <w:tabs>
                <w:tab w:val="left" w:pos="2505"/>
                <w:tab w:val="left" w:pos="4024"/>
                <w:tab w:val="left" w:pos="5351"/>
                <w:tab w:val="left" w:pos="6520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Модернизация</w:t>
            </w:r>
            <w:r>
              <w:rPr>
                <w:sz w:val="28"/>
              </w:rPr>
              <w:tab/>
              <w:t>школьной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  <w:t>качества</w:t>
            </w:r>
          </w:p>
          <w:p w:rsidR="0069549C" w:rsidRDefault="0069549C" w:rsidP="001977CA">
            <w:pPr>
              <w:pStyle w:val="TableParagraph"/>
              <w:spacing w:before="52" w:line="240" w:lineRule="auto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563" w:type="dxa"/>
          </w:tcPr>
          <w:p w:rsidR="0069549C" w:rsidRPr="0069549C" w:rsidRDefault="0069549C" w:rsidP="001977CA">
            <w:pPr>
              <w:pStyle w:val="TableParagraph"/>
              <w:ind w:left="109"/>
              <w:rPr>
                <w:sz w:val="28"/>
              </w:rPr>
            </w:pPr>
            <w:r w:rsidRPr="0069549C">
              <w:rPr>
                <w:sz w:val="28"/>
              </w:rPr>
              <w:t>частично</w:t>
            </w:r>
          </w:p>
        </w:tc>
      </w:tr>
      <w:tr w:rsidR="0069549C">
        <w:trPr>
          <w:trHeight w:val="352"/>
        </w:trPr>
        <w:tc>
          <w:tcPr>
            <w:tcW w:w="696" w:type="dxa"/>
          </w:tcPr>
          <w:p w:rsidR="0069549C" w:rsidRPr="0069549C" w:rsidRDefault="0069549C" w:rsidP="001977C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69549C">
              <w:rPr>
                <w:sz w:val="28"/>
              </w:rPr>
              <w:t>14</w:t>
            </w:r>
          </w:p>
        </w:tc>
        <w:tc>
          <w:tcPr>
            <w:tcW w:w="7654" w:type="dxa"/>
          </w:tcPr>
          <w:p w:rsidR="0069549C" w:rsidRDefault="0069549C" w:rsidP="001977CA">
            <w:pPr>
              <w:pStyle w:val="TableParagraph"/>
              <w:tabs>
                <w:tab w:val="left" w:pos="2243"/>
                <w:tab w:val="left" w:pos="3846"/>
                <w:tab w:val="left" w:pos="6064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форм получения</w:t>
            </w:r>
            <w:r>
              <w:rPr>
                <w:sz w:val="28"/>
              </w:rPr>
              <w:tab/>
              <w:t>образования</w:t>
            </w:r>
          </w:p>
          <w:p w:rsidR="0069549C" w:rsidRDefault="0069549C" w:rsidP="001977CA">
            <w:pPr>
              <w:pStyle w:val="TableParagraph"/>
              <w:spacing w:before="50" w:line="240" w:lineRule="auto"/>
              <w:rPr>
                <w:sz w:val="28"/>
              </w:rPr>
            </w:pPr>
            <w:r>
              <w:rPr>
                <w:sz w:val="28"/>
              </w:rPr>
              <w:t>учащимися</w:t>
            </w:r>
          </w:p>
        </w:tc>
        <w:tc>
          <w:tcPr>
            <w:tcW w:w="1563" w:type="dxa"/>
          </w:tcPr>
          <w:p w:rsidR="0069549C" w:rsidRPr="0069549C" w:rsidRDefault="0069549C" w:rsidP="001977C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 w:rsidRPr="0069549C">
              <w:rPr>
                <w:sz w:val="28"/>
              </w:rPr>
              <w:t>частично</w:t>
            </w:r>
          </w:p>
        </w:tc>
      </w:tr>
    </w:tbl>
    <w:p w:rsidR="00A47123" w:rsidRDefault="00A47123">
      <w:pPr>
        <w:spacing w:line="315" w:lineRule="exact"/>
        <w:rPr>
          <w:sz w:val="28"/>
        </w:rPr>
        <w:sectPr w:rsidR="00A47123">
          <w:type w:val="continuous"/>
          <w:pgSz w:w="11910" w:h="16840"/>
          <w:pgMar w:top="760" w:right="720" w:bottom="280" w:left="920" w:header="720" w:footer="720" w:gutter="0"/>
          <w:cols w:space="720"/>
        </w:sectPr>
      </w:pPr>
    </w:p>
    <w:p w:rsidR="00A47123" w:rsidRDefault="0069549C" w:rsidP="00FE560E">
      <w:pPr>
        <w:pStyle w:val="a3"/>
        <w:spacing w:before="89"/>
        <w:ind w:left="0" w:right="397"/>
      </w:pPr>
      <w:r>
        <w:lastRenderedPageBreak/>
        <w:t xml:space="preserve">    </w:t>
      </w:r>
      <w:r w:rsidR="00D507C2">
        <w:tab/>
      </w:r>
      <w:r w:rsidR="001D72AD">
        <w:t>Основные задачи 2021</w:t>
      </w:r>
      <w:r w:rsidR="00D8087A">
        <w:t xml:space="preserve"> года были направлены на совершенствование</w:t>
      </w:r>
      <w:r w:rsidR="00D8087A">
        <w:rPr>
          <w:spacing w:val="-67"/>
        </w:rPr>
        <w:t xml:space="preserve"> </w:t>
      </w:r>
      <w:r w:rsidR="00D8087A">
        <w:t>образовательной</w:t>
      </w:r>
      <w:r w:rsidR="00D8087A">
        <w:rPr>
          <w:spacing w:val="1"/>
        </w:rPr>
        <w:t xml:space="preserve"> </w:t>
      </w:r>
      <w:r w:rsidR="00D8087A">
        <w:t>среды,</w:t>
      </w:r>
      <w:r w:rsidR="00D8087A">
        <w:rPr>
          <w:spacing w:val="1"/>
        </w:rPr>
        <w:t xml:space="preserve"> </w:t>
      </w:r>
      <w:r w:rsidR="00D8087A">
        <w:t>а</w:t>
      </w:r>
      <w:r w:rsidR="00D8087A">
        <w:rPr>
          <w:spacing w:val="1"/>
        </w:rPr>
        <w:t xml:space="preserve"> </w:t>
      </w:r>
      <w:r w:rsidR="00D8087A">
        <w:t>также</w:t>
      </w:r>
      <w:r w:rsidR="00D8087A">
        <w:rPr>
          <w:spacing w:val="1"/>
        </w:rPr>
        <w:t xml:space="preserve"> </w:t>
      </w:r>
      <w:r w:rsidR="00D8087A">
        <w:t>на</w:t>
      </w:r>
      <w:r w:rsidR="00D8087A">
        <w:rPr>
          <w:spacing w:val="1"/>
        </w:rPr>
        <w:t xml:space="preserve"> </w:t>
      </w:r>
      <w:r w:rsidR="00D8087A">
        <w:t>устранение</w:t>
      </w:r>
      <w:r w:rsidR="00D8087A">
        <w:rPr>
          <w:spacing w:val="1"/>
        </w:rPr>
        <w:t xml:space="preserve"> </w:t>
      </w:r>
      <w:r w:rsidR="00D8087A">
        <w:t>недостатков</w:t>
      </w:r>
      <w:r w:rsidR="00D8087A">
        <w:rPr>
          <w:spacing w:val="1"/>
        </w:rPr>
        <w:t xml:space="preserve"> </w:t>
      </w:r>
      <w:r w:rsidR="00D8087A">
        <w:t>и</w:t>
      </w:r>
      <w:r w:rsidR="00D8087A">
        <w:rPr>
          <w:spacing w:val="1"/>
        </w:rPr>
        <w:t xml:space="preserve"> </w:t>
      </w:r>
      <w:r w:rsidR="00D8087A">
        <w:t>проблем,</w:t>
      </w:r>
      <w:r w:rsidR="00D8087A">
        <w:rPr>
          <w:spacing w:val="-67"/>
        </w:rPr>
        <w:t xml:space="preserve"> </w:t>
      </w:r>
      <w:r w:rsidR="00D8087A">
        <w:t>установленных по итогам предыдущего учебного года. Кроме того, коллектив</w:t>
      </w:r>
      <w:r w:rsidR="00D8087A">
        <w:rPr>
          <w:spacing w:val="1"/>
        </w:rPr>
        <w:t xml:space="preserve"> </w:t>
      </w:r>
      <w:r w:rsidR="00D8087A">
        <w:t>работал над реализацией Программы разв</w:t>
      </w:r>
      <w:r w:rsidR="001D72AD">
        <w:t>ития школы, рассчитанной на 2021</w:t>
      </w:r>
      <w:r w:rsidR="00D8087A">
        <w:t xml:space="preserve"> –</w:t>
      </w:r>
      <w:r w:rsidR="00D8087A">
        <w:rPr>
          <w:spacing w:val="1"/>
        </w:rPr>
        <w:t xml:space="preserve"> </w:t>
      </w:r>
      <w:r w:rsidR="001D72AD">
        <w:t>2025</w:t>
      </w:r>
      <w:r w:rsidR="00D8087A">
        <w:t xml:space="preserve"> учебные годы. В основу работы</w:t>
      </w:r>
      <w:r w:rsidR="00D8087A">
        <w:rPr>
          <w:spacing w:val="1"/>
        </w:rPr>
        <w:t xml:space="preserve"> </w:t>
      </w:r>
      <w:r w:rsidR="00D8087A">
        <w:t>также были положены приоритетные</w:t>
      </w:r>
      <w:r w:rsidR="00D8087A">
        <w:rPr>
          <w:spacing w:val="1"/>
        </w:rPr>
        <w:t xml:space="preserve"> </w:t>
      </w:r>
      <w:r w:rsidR="00D8087A">
        <w:t>направления</w:t>
      </w:r>
      <w:r w:rsidR="00D8087A">
        <w:rPr>
          <w:spacing w:val="1"/>
        </w:rPr>
        <w:t xml:space="preserve"> </w:t>
      </w:r>
      <w:r w:rsidR="00D8087A">
        <w:t>развития</w:t>
      </w:r>
      <w:r w:rsidR="00D8087A">
        <w:rPr>
          <w:spacing w:val="1"/>
        </w:rPr>
        <w:t xml:space="preserve"> </w:t>
      </w:r>
      <w:r w:rsidR="00D8087A">
        <w:t>муниципальной</w:t>
      </w:r>
      <w:r w:rsidR="00D8087A">
        <w:rPr>
          <w:spacing w:val="1"/>
        </w:rPr>
        <w:t xml:space="preserve"> </w:t>
      </w:r>
      <w:r w:rsidR="00D8087A">
        <w:t>образовательной</w:t>
      </w:r>
      <w:r w:rsidR="00D8087A">
        <w:rPr>
          <w:spacing w:val="1"/>
        </w:rPr>
        <w:t xml:space="preserve"> </w:t>
      </w:r>
      <w:r w:rsidR="00D8087A">
        <w:t>системы,</w:t>
      </w:r>
      <w:r w:rsidR="00D8087A">
        <w:rPr>
          <w:spacing w:val="1"/>
        </w:rPr>
        <w:t xml:space="preserve"> </w:t>
      </w:r>
      <w:r w:rsidR="00D8087A">
        <w:t>реализация</w:t>
      </w:r>
      <w:r w:rsidR="00D8087A">
        <w:rPr>
          <w:spacing w:val="-67"/>
        </w:rPr>
        <w:t xml:space="preserve"> </w:t>
      </w:r>
      <w:r w:rsidR="00D8087A">
        <w:t>Федеральных</w:t>
      </w:r>
      <w:r w:rsidR="00D8087A">
        <w:rPr>
          <w:spacing w:val="1"/>
        </w:rPr>
        <w:t xml:space="preserve"> </w:t>
      </w:r>
      <w:r w:rsidR="00D8087A">
        <w:t>государственных</w:t>
      </w:r>
      <w:r w:rsidR="00D8087A">
        <w:rPr>
          <w:spacing w:val="1"/>
        </w:rPr>
        <w:t xml:space="preserve"> </w:t>
      </w:r>
      <w:r w:rsidR="00D8087A">
        <w:t>образовательных</w:t>
      </w:r>
      <w:r w:rsidR="00D8087A">
        <w:rPr>
          <w:spacing w:val="1"/>
        </w:rPr>
        <w:t xml:space="preserve"> </w:t>
      </w:r>
      <w:r w:rsidR="00D8087A">
        <w:t>стандартов</w:t>
      </w:r>
      <w:r w:rsidR="00D8087A">
        <w:rPr>
          <w:spacing w:val="1"/>
        </w:rPr>
        <w:t xml:space="preserve"> </w:t>
      </w:r>
      <w:r w:rsidR="00D8087A">
        <w:t>(далее</w:t>
      </w:r>
      <w:r w:rsidR="00D8087A">
        <w:rPr>
          <w:spacing w:val="1"/>
        </w:rPr>
        <w:t xml:space="preserve"> </w:t>
      </w:r>
      <w:r w:rsidR="00D8087A">
        <w:t>-</w:t>
      </w:r>
      <w:r w:rsidR="00D8087A">
        <w:rPr>
          <w:spacing w:val="1"/>
        </w:rPr>
        <w:t xml:space="preserve"> </w:t>
      </w:r>
      <w:r w:rsidR="00D8087A">
        <w:t>ФГОС)</w:t>
      </w:r>
      <w:r w:rsidR="00D8087A">
        <w:rPr>
          <w:spacing w:val="1"/>
        </w:rPr>
        <w:t xml:space="preserve"> </w:t>
      </w:r>
      <w:r w:rsidR="00D8087A">
        <w:t>второго</w:t>
      </w:r>
      <w:r w:rsidR="00D8087A">
        <w:rPr>
          <w:spacing w:val="-1"/>
        </w:rPr>
        <w:t xml:space="preserve"> </w:t>
      </w:r>
      <w:r w:rsidR="00D8087A">
        <w:t>поколения</w:t>
      </w:r>
      <w:r w:rsidR="00D8087A">
        <w:rPr>
          <w:spacing w:val="-3"/>
        </w:rPr>
        <w:t xml:space="preserve"> </w:t>
      </w:r>
      <w:r w:rsidR="00D8087A">
        <w:t>на</w:t>
      </w:r>
      <w:r w:rsidR="00D8087A">
        <w:rPr>
          <w:spacing w:val="-1"/>
        </w:rPr>
        <w:t xml:space="preserve"> </w:t>
      </w:r>
      <w:r w:rsidR="00D8087A">
        <w:t>уровне</w:t>
      </w:r>
      <w:r w:rsidR="00D8087A">
        <w:rPr>
          <w:spacing w:val="-4"/>
        </w:rPr>
        <w:t xml:space="preserve"> </w:t>
      </w:r>
      <w:r w:rsidR="00D8087A">
        <w:t>начального и</w:t>
      </w:r>
      <w:r w:rsidR="00D8087A">
        <w:rPr>
          <w:spacing w:val="-4"/>
        </w:rPr>
        <w:t xml:space="preserve"> </w:t>
      </w:r>
      <w:r w:rsidR="00D8087A">
        <w:t>основного</w:t>
      </w:r>
      <w:r w:rsidR="00D8087A">
        <w:rPr>
          <w:spacing w:val="-1"/>
        </w:rPr>
        <w:t xml:space="preserve"> </w:t>
      </w:r>
      <w:r w:rsidR="00D8087A">
        <w:t>общего образования.</w:t>
      </w:r>
    </w:p>
    <w:p w:rsidR="00E06C85" w:rsidRDefault="001D72AD" w:rsidP="00E06C85">
      <w:pPr>
        <w:pStyle w:val="a3"/>
        <w:spacing w:line="268" w:lineRule="auto"/>
        <w:ind w:left="0" w:right="395" w:firstLine="719"/>
      </w:pPr>
      <w:r w:rsidRPr="0069549C">
        <w:rPr>
          <w:b/>
          <w:u w:val="single"/>
        </w:rPr>
        <w:t>Ц</w:t>
      </w:r>
      <w:r w:rsidR="00D8087A" w:rsidRPr="0069549C">
        <w:rPr>
          <w:b/>
          <w:u w:val="single"/>
        </w:rPr>
        <w:t>ель Программы развития школы</w:t>
      </w:r>
      <w:r w:rsidR="00D8087A">
        <w:rPr>
          <w:i/>
          <w:spacing w:val="1"/>
          <w:u w:val="single"/>
        </w:rPr>
        <w:t xml:space="preserve"> </w:t>
      </w:r>
      <w:r w:rsidR="00D8087A">
        <w:rPr>
          <w:i/>
          <w:u w:val="single"/>
        </w:rPr>
        <w:t>–</w:t>
      </w:r>
      <w:r w:rsidRPr="001D72AD">
        <w:t xml:space="preserve"> является создание модели школы, обеспечивающей доступное и качественное образование в соответствии с требованиями инновационного развития социально-экономической сферы Российской Федерации и направленной на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</w:r>
    </w:p>
    <w:p w:rsidR="00A47123" w:rsidRDefault="00D8087A" w:rsidP="00E06C85">
      <w:pPr>
        <w:pStyle w:val="a3"/>
        <w:spacing w:line="268" w:lineRule="auto"/>
        <w:ind w:left="0" w:right="395" w:firstLine="719"/>
      </w:pPr>
      <w:r>
        <w:t>Для достижения стратегической цели должны быть решены следующие</w:t>
      </w:r>
      <w:r>
        <w:rPr>
          <w:spacing w:val="1"/>
        </w:rPr>
        <w:t xml:space="preserve"> </w:t>
      </w:r>
      <w:r>
        <w:t>задачи:</w:t>
      </w:r>
    </w:p>
    <w:p w:rsidR="001D72AD" w:rsidRDefault="001D72AD" w:rsidP="00E06C85">
      <w:pPr>
        <w:pStyle w:val="a3"/>
        <w:spacing w:before="65" w:line="266" w:lineRule="auto"/>
        <w:ind w:left="0" w:right="390" w:firstLine="707"/>
      </w:pPr>
      <w:r>
        <w:t>1)</w:t>
      </w:r>
      <w:r>
        <w:tab/>
        <w:t>внедрение в практику работы школы н</w:t>
      </w:r>
      <w:r w:rsidR="001714A7">
        <w:t>овых методов обучения и воспита</w:t>
      </w:r>
      <w:r>
        <w:t>ния, современных образовательных технологий, а также обновление содержания и совершенствование методов обучения;</w:t>
      </w:r>
    </w:p>
    <w:p w:rsidR="001D72AD" w:rsidRDefault="001D72AD" w:rsidP="00E06C85">
      <w:pPr>
        <w:pStyle w:val="a3"/>
        <w:spacing w:before="65" w:line="266" w:lineRule="auto"/>
        <w:ind w:left="0" w:right="390" w:firstLine="707"/>
      </w:pPr>
      <w:r>
        <w:t>2)</w:t>
      </w:r>
      <w:r>
        <w:tab/>
        <w:t>формирование школьной системы выяв</w:t>
      </w:r>
      <w:r w:rsidR="001714A7">
        <w:t>ления, поддержки и развития спо</w:t>
      </w:r>
      <w:r>
        <w:t>собностей и талантов у школьников, направ</w:t>
      </w:r>
      <w:r w:rsidR="001714A7">
        <w:t>ленной на самоопределение и про</w:t>
      </w:r>
      <w:r>
        <w:t>фессиональную ориентацию всех обучающихся;</w:t>
      </w:r>
    </w:p>
    <w:p w:rsidR="001D72AD" w:rsidRDefault="001D72AD" w:rsidP="00E06C85">
      <w:pPr>
        <w:pStyle w:val="a3"/>
        <w:spacing w:before="65" w:line="266" w:lineRule="auto"/>
        <w:ind w:left="0" w:right="390" w:firstLine="707"/>
      </w:pPr>
      <w:r>
        <w:t>3)</w:t>
      </w:r>
      <w:r>
        <w:tab/>
        <w:t>поддержка и развитие системы профессионального роста педагогических работников согласно профессиональным стандартам;</w:t>
      </w:r>
    </w:p>
    <w:p w:rsidR="001D72AD" w:rsidRDefault="001D72AD" w:rsidP="00E06C85">
      <w:pPr>
        <w:pStyle w:val="a3"/>
        <w:spacing w:before="65" w:line="266" w:lineRule="auto"/>
        <w:ind w:left="0" w:right="390" w:firstLine="707"/>
      </w:pPr>
      <w:r>
        <w:t>4)</w:t>
      </w:r>
      <w:r>
        <w:tab/>
        <w:t xml:space="preserve">создание современной и безопасной цифровой образовательной среды в школе, обеспечивающей высокое качество и </w:t>
      </w:r>
      <w:r w:rsidR="0069549C">
        <w:t>доступность образования всех ви</w:t>
      </w:r>
      <w:r>
        <w:t>дов и уровней;</w:t>
      </w:r>
    </w:p>
    <w:p w:rsidR="001D72AD" w:rsidRDefault="001D72AD" w:rsidP="00E06C85">
      <w:pPr>
        <w:pStyle w:val="a3"/>
        <w:spacing w:before="65" w:line="266" w:lineRule="auto"/>
        <w:ind w:left="0" w:right="390" w:firstLine="707"/>
      </w:pPr>
      <w:r>
        <w:t>5)</w:t>
      </w:r>
      <w:r>
        <w:tab/>
        <w:t>создание условий для развития наставничества для молодых педагогов, поддержки общественных инициатив и проектов, в том числе в сфере добр</w:t>
      </w:r>
      <w:r w:rsidR="0069549C">
        <w:t>о</w:t>
      </w:r>
      <w:r>
        <w:t>вольчества (</w:t>
      </w:r>
      <w:proofErr w:type="spellStart"/>
      <w:r>
        <w:t>волонтерство</w:t>
      </w:r>
      <w:proofErr w:type="spellEnd"/>
      <w:r>
        <w:t>) участников образовательного процесса;</w:t>
      </w:r>
    </w:p>
    <w:p w:rsidR="001D72AD" w:rsidRDefault="001D72AD" w:rsidP="00E06C85">
      <w:pPr>
        <w:pStyle w:val="a3"/>
        <w:spacing w:before="65" w:line="266" w:lineRule="auto"/>
        <w:ind w:left="0" w:right="390" w:firstLine="707"/>
      </w:pPr>
      <w:r>
        <w:t>6)</w:t>
      </w:r>
      <w:r>
        <w:tab/>
        <w:t>обеспечение системного сотрудничества с семьями обучающихся, формулирование активной позиции родителей как участников образовательного процесса;</w:t>
      </w:r>
    </w:p>
    <w:p w:rsidR="001D72AD" w:rsidRDefault="001D72AD" w:rsidP="00E06C85">
      <w:pPr>
        <w:pStyle w:val="a3"/>
        <w:spacing w:before="65" w:line="266" w:lineRule="auto"/>
        <w:ind w:left="0" w:right="390" w:firstLine="707"/>
      </w:pPr>
      <w:r>
        <w:t>7)</w:t>
      </w:r>
      <w:r>
        <w:tab/>
        <w:t>формирование современной и сбалансированной школьной системы оценки качества образования (ВСОКО)</w:t>
      </w:r>
    </w:p>
    <w:p w:rsidR="001D72AD" w:rsidRDefault="001D72AD" w:rsidP="00E06C85">
      <w:pPr>
        <w:pStyle w:val="a3"/>
        <w:spacing w:before="65" w:line="266" w:lineRule="auto"/>
        <w:ind w:left="0" w:right="390" w:firstLine="707"/>
      </w:pPr>
      <w:r>
        <w:t xml:space="preserve">8)  создание модели кадетских классов, как структуры ОУ позволяющее </w:t>
      </w:r>
      <w:proofErr w:type="spellStart"/>
      <w:proofErr w:type="gramStart"/>
      <w:r>
        <w:t>повы-сить</w:t>
      </w:r>
      <w:proofErr w:type="spellEnd"/>
      <w:proofErr w:type="gramEnd"/>
      <w:r>
        <w:t xml:space="preserve"> доступность кадетского образования. </w:t>
      </w:r>
    </w:p>
    <w:p w:rsidR="001D72AD" w:rsidRDefault="001D72AD" w:rsidP="00E06C85">
      <w:pPr>
        <w:pStyle w:val="a3"/>
        <w:spacing w:before="65" w:line="266" w:lineRule="auto"/>
        <w:ind w:left="0" w:right="390" w:firstLine="707"/>
      </w:pPr>
      <w:r>
        <w:t>9)создание структуры для организации и реализации воспитательного процесса на принципах кадетского воспитания, пр</w:t>
      </w:r>
      <w:r w:rsidR="0069549C">
        <w:t>едусматривающих формирование об</w:t>
      </w:r>
      <w:r>
        <w:t>разованной и воспитанной личности для социально активной деятельности в различных сферах жизни общества</w:t>
      </w:r>
    </w:p>
    <w:p w:rsidR="001D72AD" w:rsidRDefault="001D72AD" w:rsidP="00E06C85">
      <w:pPr>
        <w:pStyle w:val="a3"/>
        <w:spacing w:before="65" w:line="266" w:lineRule="auto"/>
        <w:ind w:left="0" w:right="390" w:firstLine="707"/>
      </w:pPr>
      <w:r>
        <w:t>9) формирование и развитие у учащихся чув</w:t>
      </w:r>
      <w:r w:rsidR="0069549C">
        <w:t>ства патриотизма, верности граж</w:t>
      </w:r>
      <w:r>
        <w:t xml:space="preserve">данскому долгу, дисциплинированности, добросовестного отношения к </w:t>
      </w:r>
      <w:r>
        <w:lastRenderedPageBreak/>
        <w:t>учебе, воспитанию важнейших духовно-нравстве</w:t>
      </w:r>
      <w:r w:rsidR="0069549C">
        <w:t>нных ценностей и раскрытию твор</w:t>
      </w:r>
      <w:r>
        <w:t>ческого потенциала учащихся.</w:t>
      </w:r>
    </w:p>
    <w:p w:rsidR="00A47123" w:rsidRDefault="001D72AD" w:rsidP="00E06C85">
      <w:pPr>
        <w:pStyle w:val="a3"/>
        <w:spacing w:before="20" w:line="268" w:lineRule="auto"/>
        <w:ind w:left="0" w:right="388" w:firstLine="707"/>
      </w:pPr>
      <w:r>
        <w:t>В 2021</w:t>
      </w:r>
      <w:r w:rsidR="00D8087A">
        <w:t xml:space="preserve"> году школа работала над темой</w:t>
      </w:r>
      <w:r>
        <w:t xml:space="preserve"> </w:t>
      </w:r>
      <w:r w:rsidR="00D8087A">
        <w:t>«Создание условий для реализации</w:t>
      </w:r>
      <w:r w:rsidR="00D8087A">
        <w:rPr>
          <w:spacing w:val="1"/>
        </w:rPr>
        <w:t xml:space="preserve"> </w:t>
      </w:r>
      <w:r w:rsidR="00D8087A">
        <w:t>потребности личности учащихся к самореализации и саморазвитию на основе</w:t>
      </w:r>
      <w:r w:rsidR="00D8087A">
        <w:rPr>
          <w:spacing w:val="1"/>
        </w:rPr>
        <w:t xml:space="preserve"> </w:t>
      </w:r>
      <w:r w:rsidR="00D8087A">
        <w:t>учёта</w:t>
      </w:r>
      <w:r w:rsidR="00D8087A">
        <w:rPr>
          <w:spacing w:val="-1"/>
        </w:rPr>
        <w:t xml:space="preserve"> </w:t>
      </w:r>
      <w:r w:rsidR="00D8087A">
        <w:t>их индивидуальных</w:t>
      </w:r>
      <w:r w:rsidR="00D8087A">
        <w:rPr>
          <w:spacing w:val="66"/>
        </w:rPr>
        <w:t xml:space="preserve"> </w:t>
      </w:r>
      <w:r w:rsidR="00D8087A">
        <w:t>и</w:t>
      </w:r>
      <w:r w:rsidR="00D8087A">
        <w:rPr>
          <w:spacing w:val="68"/>
        </w:rPr>
        <w:t xml:space="preserve"> </w:t>
      </w:r>
      <w:r w:rsidR="00D8087A">
        <w:t>социально</w:t>
      </w:r>
      <w:r w:rsidR="00D8087A">
        <w:rPr>
          <w:spacing w:val="-2"/>
        </w:rPr>
        <w:t xml:space="preserve"> </w:t>
      </w:r>
      <w:r w:rsidR="00D8087A">
        <w:t>-</w:t>
      </w:r>
      <w:r w:rsidR="00D8087A">
        <w:rPr>
          <w:spacing w:val="-2"/>
        </w:rPr>
        <w:t xml:space="preserve"> </w:t>
      </w:r>
      <w:r w:rsidR="00D8087A">
        <w:t>психологических</w:t>
      </w:r>
      <w:r w:rsidR="00D8087A">
        <w:rPr>
          <w:spacing w:val="-3"/>
        </w:rPr>
        <w:t xml:space="preserve"> </w:t>
      </w:r>
      <w:r w:rsidR="00D8087A">
        <w:t>особенностей»</w:t>
      </w:r>
    </w:p>
    <w:p w:rsidR="001C655B" w:rsidRDefault="00D8087A" w:rsidP="00E06C85">
      <w:pPr>
        <w:pStyle w:val="a3"/>
        <w:spacing w:before="5"/>
        <w:ind w:left="0" w:right="117" w:firstLine="708"/>
        <w:rPr>
          <w:spacing w:val="1"/>
        </w:rPr>
      </w:pPr>
      <w:r>
        <w:t>Школа имеет</w:t>
      </w:r>
      <w:r>
        <w:rPr>
          <w:spacing w:val="1"/>
        </w:rPr>
        <w:t xml:space="preserve"> </w:t>
      </w:r>
      <w:r>
        <w:t>лицензию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общего образования: начального общего образования,</w:t>
      </w:r>
      <w:r>
        <w:rPr>
          <w:spacing w:val="1"/>
        </w:rPr>
        <w:t xml:space="preserve"> </w:t>
      </w:r>
      <w:r>
        <w:t>основного общего образования, среднего общего образования 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 государственной аккредитации образовательной деятельности по</w:t>
      </w:r>
      <w:r>
        <w:rPr>
          <w:spacing w:val="-67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</w:p>
    <w:p w:rsidR="00A47123" w:rsidRDefault="00D8087A" w:rsidP="00E06C85">
      <w:pPr>
        <w:pStyle w:val="a3"/>
        <w:spacing w:before="5"/>
        <w:ind w:left="0" w:right="117" w:firstLine="708"/>
      </w:pPr>
      <w:r>
        <w:t>В</w:t>
      </w:r>
      <w:r>
        <w:rPr>
          <w:spacing w:val="1"/>
        </w:rPr>
        <w:t xml:space="preserve"> </w:t>
      </w:r>
      <w:r w:rsidR="001D72AD"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 w:rsidR="0069549C">
        <w:t>о</w:t>
      </w:r>
      <w:r>
        <w:t>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-67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 среднего общего образования не были</w:t>
      </w:r>
      <w:r>
        <w:rPr>
          <w:spacing w:val="1"/>
        </w:rPr>
        <w:t xml:space="preserve"> </w:t>
      </w:r>
      <w:r>
        <w:t>реализованы</w:t>
      </w:r>
      <w:r>
        <w:rPr>
          <w:spacing w:val="67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 xml:space="preserve">отсутствия контингента </w:t>
      </w:r>
      <w:proofErr w:type="gramStart"/>
      <w:r>
        <w:t>обучающихся</w:t>
      </w:r>
      <w:proofErr w:type="gramEnd"/>
      <w:r>
        <w:t>.</w:t>
      </w:r>
    </w:p>
    <w:p w:rsidR="00A47123" w:rsidRDefault="00D8087A">
      <w:pPr>
        <w:pStyle w:val="a3"/>
        <w:spacing w:before="1" w:line="322" w:lineRule="exact"/>
        <w:ind w:left="920"/>
      </w:pPr>
      <w:r>
        <w:t>Учебный</w:t>
      </w:r>
      <w:r>
        <w:rPr>
          <w:spacing w:val="-3"/>
        </w:rPr>
        <w:t xml:space="preserve"> </w:t>
      </w:r>
      <w:r>
        <w:t>проце</w:t>
      </w:r>
      <w:proofErr w:type="gramStart"/>
      <w:r>
        <w:t>сс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</w:t>
      </w:r>
      <w:proofErr w:type="gramEnd"/>
      <w:r>
        <w:t>оле</w:t>
      </w:r>
      <w:r>
        <w:rPr>
          <w:spacing w:val="-3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соответствии:</w:t>
      </w:r>
    </w:p>
    <w:p w:rsidR="00A47123" w:rsidRDefault="00D8087A" w:rsidP="00E06C85">
      <w:pPr>
        <w:pStyle w:val="a5"/>
        <w:numPr>
          <w:ilvl w:val="0"/>
          <w:numId w:val="1"/>
        </w:numPr>
        <w:tabs>
          <w:tab w:val="left" w:pos="0"/>
        </w:tabs>
        <w:ind w:firstLine="0"/>
        <w:rPr>
          <w:sz w:val="28"/>
        </w:rPr>
      </w:pPr>
      <w:r>
        <w:rPr>
          <w:sz w:val="28"/>
        </w:rPr>
        <w:t>с основной образовательной программой начального общего образования (ООП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НОО),</w:t>
      </w:r>
    </w:p>
    <w:p w:rsidR="00A47123" w:rsidRDefault="00D8087A">
      <w:pPr>
        <w:pStyle w:val="a5"/>
        <w:numPr>
          <w:ilvl w:val="0"/>
          <w:numId w:val="1"/>
        </w:numPr>
        <w:tabs>
          <w:tab w:val="left" w:pos="410"/>
        </w:tabs>
        <w:ind w:right="129" w:firstLine="0"/>
        <w:rPr>
          <w:sz w:val="28"/>
        </w:rPr>
      </w:pPr>
      <w:r>
        <w:rPr>
          <w:sz w:val="28"/>
        </w:rPr>
        <w:t>с основной образовательной программой основного общего образования (ООП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</w:p>
    <w:p w:rsidR="00A47123" w:rsidRDefault="00D8087A">
      <w:pPr>
        <w:pStyle w:val="a5"/>
        <w:numPr>
          <w:ilvl w:val="0"/>
          <w:numId w:val="1"/>
        </w:numPr>
        <w:tabs>
          <w:tab w:val="left" w:pos="376"/>
        </w:tabs>
        <w:spacing w:line="321" w:lineRule="exact"/>
        <w:ind w:left="375" w:right="0" w:hanging="164"/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(ОП</w:t>
      </w:r>
      <w:r>
        <w:rPr>
          <w:spacing w:val="-5"/>
          <w:sz w:val="28"/>
        </w:rPr>
        <w:t xml:space="preserve"> </w:t>
      </w:r>
      <w:r>
        <w:rPr>
          <w:sz w:val="28"/>
        </w:rPr>
        <w:t>ОО),</w:t>
      </w:r>
    </w:p>
    <w:p w:rsidR="00A47123" w:rsidRDefault="00D8087A">
      <w:pPr>
        <w:pStyle w:val="a5"/>
        <w:numPr>
          <w:ilvl w:val="0"/>
          <w:numId w:val="1"/>
        </w:numPr>
        <w:tabs>
          <w:tab w:val="left" w:pos="376"/>
        </w:tabs>
        <w:spacing w:before="1" w:line="321" w:lineRule="exact"/>
        <w:ind w:left="375" w:right="0" w:hanging="164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</w:t>
      </w:r>
    </w:p>
    <w:p w:rsidR="00A47123" w:rsidRDefault="00D8087A">
      <w:pPr>
        <w:pStyle w:val="a3"/>
        <w:spacing w:line="261" w:lineRule="auto"/>
        <w:jc w:val="left"/>
      </w:pPr>
      <w:r>
        <w:t>и</w:t>
      </w:r>
      <w:r>
        <w:rPr>
          <w:spacing w:val="13"/>
        </w:rPr>
        <w:t xml:space="preserve"> </w:t>
      </w:r>
      <w:r>
        <w:t>обеспечивает</w:t>
      </w:r>
      <w:r>
        <w:rPr>
          <w:spacing w:val="14"/>
        </w:rPr>
        <w:t xml:space="preserve"> </w:t>
      </w:r>
      <w:r>
        <w:t>разностороннее</w:t>
      </w:r>
      <w:r>
        <w:rPr>
          <w:spacing w:val="12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возрасте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 w:rsidR="001D72AD">
        <w:t>7</w:t>
      </w:r>
      <w:r>
        <w:rPr>
          <w:spacing w:val="15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лет</w:t>
      </w:r>
      <w:r>
        <w:rPr>
          <w:spacing w:val="1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и индивидуальных особенностей.</w:t>
      </w:r>
    </w:p>
    <w:p w:rsidR="00A47123" w:rsidRDefault="00D8087A" w:rsidP="00E06C85">
      <w:pPr>
        <w:pStyle w:val="a3"/>
        <w:spacing w:before="19"/>
        <w:ind w:left="0" w:right="126" w:firstLine="709"/>
      </w:pPr>
      <w:r>
        <w:t>Образовательный</w:t>
      </w:r>
      <w:r>
        <w:rPr>
          <w:spacing w:val="71"/>
        </w:rPr>
        <w:t xml:space="preserve"> </w:t>
      </w:r>
      <w:r>
        <w:t>процесс</w:t>
      </w:r>
      <w:r>
        <w:rPr>
          <w:spacing w:val="71"/>
        </w:rPr>
        <w:t xml:space="preserve"> </w:t>
      </w:r>
      <w:r>
        <w:t>осуществлялся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0"/>
        </w:rPr>
        <w:t xml:space="preserve"> </w:t>
      </w:r>
      <w:r>
        <w:t>разработанных</w:t>
      </w:r>
      <w:r>
        <w:rPr>
          <w:spacing w:val="13"/>
        </w:rPr>
        <w:t xml:space="preserve"> </w:t>
      </w:r>
      <w:r>
        <w:t>МБОУ</w:t>
      </w:r>
      <w:r>
        <w:rPr>
          <w:spacing w:val="14"/>
        </w:rPr>
        <w:t xml:space="preserve"> </w:t>
      </w:r>
      <w:r>
        <w:t>СОШ</w:t>
      </w:r>
      <w:r>
        <w:rPr>
          <w:spacing w:val="10"/>
        </w:rPr>
        <w:t xml:space="preserve"> </w:t>
      </w:r>
      <w:r>
        <w:t>№</w:t>
      </w:r>
      <w:r>
        <w:rPr>
          <w:spacing w:val="13"/>
        </w:rPr>
        <w:t xml:space="preserve"> </w:t>
      </w:r>
      <w:r w:rsidR="001D72AD">
        <w:t>7</w:t>
      </w:r>
      <w:r>
        <w:rPr>
          <w:spacing w:val="15"/>
        </w:rPr>
        <w:t xml:space="preserve"> </w:t>
      </w:r>
      <w:r>
        <w:t>г.</w:t>
      </w:r>
      <w:r>
        <w:rPr>
          <w:spacing w:val="12"/>
        </w:rPr>
        <w:t xml:space="preserve"> </w:t>
      </w:r>
      <w:r w:rsidR="001D72AD">
        <w:t>Невинномысска</w:t>
      </w:r>
      <w:r>
        <w:rPr>
          <w:spacing w:val="16"/>
        </w:rPr>
        <w:t xml:space="preserve"> </w:t>
      </w:r>
      <w:r>
        <w:t>самостоятельно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базисным учебным планом и регламентировался расписанием</w:t>
      </w:r>
      <w:r>
        <w:rPr>
          <w:spacing w:val="1"/>
        </w:rPr>
        <w:t xml:space="preserve"> </w:t>
      </w:r>
      <w:r>
        <w:t>занятий.</w:t>
      </w:r>
    </w:p>
    <w:p w:rsidR="00A47123" w:rsidRDefault="00D8087A" w:rsidP="00E06C85">
      <w:pPr>
        <w:pStyle w:val="a3"/>
        <w:spacing w:line="242" w:lineRule="auto"/>
        <w:ind w:left="0" w:right="124" w:firstLine="709"/>
      </w:pP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определялись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требованиями.</w:t>
      </w:r>
    </w:p>
    <w:p w:rsidR="001714A7" w:rsidRDefault="00D8087A" w:rsidP="00E06C85">
      <w:pPr>
        <w:pStyle w:val="a3"/>
        <w:ind w:left="0" w:right="126" w:firstLine="708"/>
      </w:pPr>
      <w:r>
        <w:t>Степень</w:t>
      </w:r>
      <w:r>
        <w:rPr>
          <w:spacing w:val="24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материала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пройдённым</w:t>
      </w:r>
      <w:r>
        <w:rPr>
          <w:spacing w:val="24"/>
        </w:rPr>
        <w:t xml:space="preserve"> </w:t>
      </w:r>
      <w:r>
        <w:t>учебным</w:t>
      </w:r>
      <w:r>
        <w:rPr>
          <w:spacing w:val="24"/>
        </w:rPr>
        <w:t xml:space="preserve"> </w:t>
      </w:r>
      <w:r>
        <w:t>предметам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определялась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(ВСОКО), ВПР,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аттестацией.</w:t>
      </w:r>
    </w:p>
    <w:p w:rsidR="001714A7" w:rsidRDefault="001714A7" w:rsidP="00E06C85">
      <w:pPr>
        <w:pStyle w:val="a3"/>
        <w:ind w:right="126" w:firstLine="497"/>
      </w:pPr>
      <w:r>
        <w:t xml:space="preserve">На индивидуальном обучении было - 2 </w:t>
      </w:r>
      <w:proofErr w:type="gramStart"/>
      <w:r>
        <w:t>обучающихся</w:t>
      </w:r>
      <w:proofErr w:type="gramEnd"/>
      <w:r>
        <w:t>.</w:t>
      </w:r>
    </w:p>
    <w:p w:rsidR="001714A7" w:rsidRDefault="001714A7" w:rsidP="00E06C85">
      <w:pPr>
        <w:pStyle w:val="a3"/>
        <w:ind w:left="0" w:right="126" w:firstLine="708"/>
      </w:pPr>
      <w:r>
        <w:t xml:space="preserve">Требования федерального государственного образовательного стандарта начального общего образования (1-4 </w:t>
      </w:r>
      <w:proofErr w:type="spellStart"/>
      <w:r>
        <w:t>кл</w:t>
      </w:r>
      <w:proofErr w:type="spellEnd"/>
      <w:r>
        <w:t xml:space="preserve">), стандарта основного общего образования     (5-6     </w:t>
      </w:r>
      <w:proofErr w:type="spellStart"/>
      <w:r>
        <w:t>кл</w:t>
      </w:r>
      <w:proofErr w:type="spellEnd"/>
      <w:r>
        <w:t>.),     федерального     компонента</w:t>
      </w:r>
      <w:r>
        <w:tab/>
        <w:t xml:space="preserve">государственного образовательного стандарта (7-9 </w:t>
      </w:r>
      <w:proofErr w:type="spellStart"/>
      <w:r>
        <w:t>кл</w:t>
      </w:r>
      <w:proofErr w:type="spellEnd"/>
      <w:r>
        <w:t>) в части освоения учебных программ выполнены в полном объёме.</w:t>
      </w:r>
    </w:p>
    <w:p w:rsidR="001714A7" w:rsidRDefault="001714A7" w:rsidP="00E06C85">
      <w:pPr>
        <w:pStyle w:val="a3"/>
        <w:ind w:left="0" w:right="126" w:firstLine="709"/>
      </w:pPr>
      <w:r>
        <w:t>В течение учебного года и каникулярных периодов в школе успешно работали кружки военн</w:t>
      </w:r>
      <w:proofErr w:type="gramStart"/>
      <w:r>
        <w:t>о-</w:t>
      </w:r>
      <w:proofErr w:type="gramEnd"/>
      <w:r>
        <w:t xml:space="preserve"> спортивной , историко- краеведческой  направленности « Часовой», « Патриот», « Школьный музей» , « Мой край родной», работал спортивный клуб «Адреналин»,</w:t>
      </w:r>
    </w:p>
    <w:p w:rsidR="00A47123" w:rsidRDefault="001714A7" w:rsidP="00E06C85">
      <w:pPr>
        <w:pStyle w:val="a3"/>
        <w:ind w:right="126" w:firstLine="497"/>
        <w:rPr>
          <w:sz w:val="31"/>
        </w:rPr>
      </w:pPr>
      <w:r>
        <w:t>План работы школы, рассчитанный на 2021 год, реализован.</w:t>
      </w:r>
      <w:bookmarkStart w:id="0" w:name="_GoBack"/>
      <w:bookmarkEnd w:id="0"/>
    </w:p>
    <w:p w:rsidR="001714A7" w:rsidRDefault="001714A7">
      <w:pPr>
        <w:pStyle w:val="a3"/>
        <w:spacing w:before="1"/>
        <w:ind w:right="128"/>
      </w:pPr>
    </w:p>
    <w:sectPr w:rsidR="001714A7">
      <w:pgSz w:w="11910" w:h="16840"/>
      <w:pgMar w:top="76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462"/>
    <w:multiLevelType w:val="hybridMultilevel"/>
    <w:tmpl w:val="6F0CA49E"/>
    <w:lvl w:ilvl="0" w:tplc="D2E4F95C">
      <w:start w:val="1"/>
      <w:numFmt w:val="decimal"/>
      <w:lvlText w:val="%1."/>
      <w:lvlJc w:val="left"/>
      <w:pPr>
        <w:ind w:left="709" w:hanging="70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38ECCF8">
      <w:numFmt w:val="bullet"/>
      <w:lvlText w:val="•"/>
      <w:lvlJc w:val="left"/>
      <w:pPr>
        <w:ind w:left="1721" w:hanging="709"/>
      </w:pPr>
      <w:rPr>
        <w:rFonts w:hint="default"/>
        <w:lang w:val="ru-RU" w:eastAsia="en-US" w:bidi="ar-SA"/>
      </w:rPr>
    </w:lvl>
    <w:lvl w:ilvl="2" w:tplc="E4C87C70">
      <w:numFmt w:val="bullet"/>
      <w:lvlText w:val="•"/>
      <w:lvlJc w:val="left"/>
      <w:pPr>
        <w:ind w:left="2726" w:hanging="709"/>
      </w:pPr>
      <w:rPr>
        <w:rFonts w:hint="default"/>
        <w:lang w:val="ru-RU" w:eastAsia="en-US" w:bidi="ar-SA"/>
      </w:rPr>
    </w:lvl>
    <w:lvl w:ilvl="3" w:tplc="7272213E">
      <w:numFmt w:val="bullet"/>
      <w:lvlText w:val="•"/>
      <w:lvlJc w:val="left"/>
      <w:pPr>
        <w:ind w:left="3730" w:hanging="709"/>
      </w:pPr>
      <w:rPr>
        <w:rFonts w:hint="default"/>
        <w:lang w:val="ru-RU" w:eastAsia="en-US" w:bidi="ar-SA"/>
      </w:rPr>
    </w:lvl>
    <w:lvl w:ilvl="4" w:tplc="B210AA50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5" w:tplc="530A31E8">
      <w:numFmt w:val="bullet"/>
      <w:lvlText w:val="•"/>
      <w:lvlJc w:val="left"/>
      <w:pPr>
        <w:ind w:left="5739" w:hanging="709"/>
      </w:pPr>
      <w:rPr>
        <w:rFonts w:hint="default"/>
        <w:lang w:val="ru-RU" w:eastAsia="en-US" w:bidi="ar-SA"/>
      </w:rPr>
    </w:lvl>
    <w:lvl w:ilvl="6" w:tplc="F8407252">
      <w:numFmt w:val="bullet"/>
      <w:lvlText w:val="•"/>
      <w:lvlJc w:val="left"/>
      <w:pPr>
        <w:ind w:left="6744" w:hanging="709"/>
      </w:pPr>
      <w:rPr>
        <w:rFonts w:hint="default"/>
        <w:lang w:val="ru-RU" w:eastAsia="en-US" w:bidi="ar-SA"/>
      </w:rPr>
    </w:lvl>
    <w:lvl w:ilvl="7" w:tplc="173A70DA">
      <w:numFmt w:val="bullet"/>
      <w:lvlText w:val="•"/>
      <w:lvlJc w:val="left"/>
      <w:pPr>
        <w:ind w:left="7748" w:hanging="709"/>
      </w:pPr>
      <w:rPr>
        <w:rFonts w:hint="default"/>
        <w:lang w:val="ru-RU" w:eastAsia="en-US" w:bidi="ar-SA"/>
      </w:rPr>
    </w:lvl>
    <w:lvl w:ilvl="8" w:tplc="C03C5C38">
      <w:numFmt w:val="bullet"/>
      <w:lvlText w:val="•"/>
      <w:lvlJc w:val="left"/>
      <w:pPr>
        <w:ind w:left="8753" w:hanging="709"/>
      </w:pPr>
      <w:rPr>
        <w:rFonts w:hint="default"/>
        <w:lang w:val="ru-RU" w:eastAsia="en-US" w:bidi="ar-SA"/>
      </w:rPr>
    </w:lvl>
  </w:abstractNum>
  <w:abstractNum w:abstractNumId="1">
    <w:nsid w:val="601F4683"/>
    <w:multiLevelType w:val="hybridMultilevel"/>
    <w:tmpl w:val="860044A8"/>
    <w:lvl w:ilvl="0" w:tplc="64884EE6">
      <w:start w:val="1"/>
      <w:numFmt w:val="decimal"/>
      <w:lvlText w:val="%1."/>
      <w:lvlJc w:val="left"/>
      <w:pPr>
        <w:ind w:left="404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C9034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2" w:tplc="C670621C">
      <w:numFmt w:val="bullet"/>
      <w:lvlText w:val="•"/>
      <w:lvlJc w:val="left"/>
      <w:pPr>
        <w:ind w:left="2421" w:hanging="404"/>
      </w:pPr>
      <w:rPr>
        <w:rFonts w:hint="default"/>
        <w:lang w:val="ru-RU" w:eastAsia="en-US" w:bidi="ar-SA"/>
      </w:rPr>
    </w:lvl>
    <w:lvl w:ilvl="3" w:tplc="5F2EC442">
      <w:numFmt w:val="bullet"/>
      <w:lvlText w:val="•"/>
      <w:lvlJc w:val="left"/>
      <w:pPr>
        <w:ind w:left="3425" w:hanging="404"/>
      </w:pPr>
      <w:rPr>
        <w:rFonts w:hint="default"/>
        <w:lang w:val="ru-RU" w:eastAsia="en-US" w:bidi="ar-SA"/>
      </w:rPr>
    </w:lvl>
    <w:lvl w:ilvl="4" w:tplc="A170D14C">
      <w:numFmt w:val="bullet"/>
      <w:lvlText w:val="•"/>
      <w:lvlJc w:val="left"/>
      <w:pPr>
        <w:ind w:left="4430" w:hanging="404"/>
      </w:pPr>
      <w:rPr>
        <w:rFonts w:hint="default"/>
        <w:lang w:val="ru-RU" w:eastAsia="en-US" w:bidi="ar-SA"/>
      </w:rPr>
    </w:lvl>
    <w:lvl w:ilvl="5" w:tplc="CF2451BA">
      <w:numFmt w:val="bullet"/>
      <w:lvlText w:val="•"/>
      <w:lvlJc w:val="left"/>
      <w:pPr>
        <w:ind w:left="5434" w:hanging="404"/>
      </w:pPr>
      <w:rPr>
        <w:rFonts w:hint="default"/>
        <w:lang w:val="ru-RU" w:eastAsia="en-US" w:bidi="ar-SA"/>
      </w:rPr>
    </w:lvl>
    <w:lvl w:ilvl="6" w:tplc="9BAEF784">
      <w:numFmt w:val="bullet"/>
      <w:lvlText w:val="•"/>
      <w:lvlJc w:val="left"/>
      <w:pPr>
        <w:ind w:left="6439" w:hanging="404"/>
      </w:pPr>
      <w:rPr>
        <w:rFonts w:hint="default"/>
        <w:lang w:val="ru-RU" w:eastAsia="en-US" w:bidi="ar-SA"/>
      </w:rPr>
    </w:lvl>
    <w:lvl w:ilvl="7" w:tplc="3A54297A">
      <w:numFmt w:val="bullet"/>
      <w:lvlText w:val="•"/>
      <w:lvlJc w:val="left"/>
      <w:pPr>
        <w:ind w:left="7443" w:hanging="404"/>
      </w:pPr>
      <w:rPr>
        <w:rFonts w:hint="default"/>
        <w:lang w:val="ru-RU" w:eastAsia="en-US" w:bidi="ar-SA"/>
      </w:rPr>
    </w:lvl>
    <w:lvl w:ilvl="8" w:tplc="9DAC4422">
      <w:numFmt w:val="bullet"/>
      <w:lvlText w:val="•"/>
      <w:lvlJc w:val="left"/>
      <w:pPr>
        <w:ind w:left="8448" w:hanging="404"/>
      </w:pPr>
      <w:rPr>
        <w:rFonts w:hint="default"/>
        <w:lang w:val="ru-RU" w:eastAsia="en-US" w:bidi="ar-SA"/>
      </w:rPr>
    </w:lvl>
  </w:abstractNum>
  <w:abstractNum w:abstractNumId="2">
    <w:nsid w:val="676C6B91"/>
    <w:multiLevelType w:val="hybridMultilevel"/>
    <w:tmpl w:val="CA9408C4"/>
    <w:lvl w:ilvl="0" w:tplc="A64C5A3A">
      <w:numFmt w:val="bullet"/>
      <w:lvlText w:val="-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784592">
      <w:numFmt w:val="bullet"/>
      <w:lvlText w:val="•"/>
      <w:lvlJc w:val="left"/>
      <w:pPr>
        <w:ind w:left="1224" w:hanging="183"/>
      </w:pPr>
      <w:rPr>
        <w:rFonts w:hint="default"/>
        <w:lang w:val="ru-RU" w:eastAsia="en-US" w:bidi="ar-SA"/>
      </w:rPr>
    </w:lvl>
    <w:lvl w:ilvl="2" w:tplc="5E08C298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3" w:tplc="C6D8DEC4">
      <w:numFmt w:val="bullet"/>
      <w:lvlText w:val="•"/>
      <w:lvlJc w:val="left"/>
      <w:pPr>
        <w:ind w:left="3233" w:hanging="183"/>
      </w:pPr>
      <w:rPr>
        <w:rFonts w:hint="default"/>
        <w:lang w:val="ru-RU" w:eastAsia="en-US" w:bidi="ar-SA"/>
      </w:rPr>
    </w:lvl>
    <w:lvl w:ilvl="4" w:tplc="7F00CBBA">
      <w:numFmt w:val="bullet"/>
      <w:lvlText w:val="•"/>
      <w:lvlJc w:val="left"/>
      <w:pPr>
        <w:ind w:left="4238" w:hanging="183"/>
      </w:pPr>
      <w:rPr>
        <w:rFonts w:hint="default"/>
        <w:lang w:val="ru-RU" w:eastAsia="en-US" w:bidi="ar-SA"/>
      </w:rPr>
    </w:lvl>
    <w:lvl w:ilvl="5" w:tplc="374268D6">
      <w:numFmt w:val="bullet"/>
      <w:lvlText w:val="•"/>
      <w:lvlJc w:val="left"/>
      <w:pPr>
        <w:ind w:left="5242" w:hanging="183"/>
      </w:pPr>
      <w:rPr>
        <w:rFonts w:hint="default"/>
        <w:lang w:val="ru-RU" w:eastAsia="en-US" w:bidi="ar-SA"/>
      </w:rPr>
    </w:lvl>
    <w:lvl w:ilvl="6" w:tplc="37A4F08A">
      <w:numFmt w:val="bullet"/>
      <w:lvlText w:val="•"/>
      <w:lvlJc w:val="left"/>
      <w:pPr>
        <w:ind w:left="6247" w:hanging="183"/>
      </w:pPr>
      <w:rPr>
        <w:rFonts w:hint="default"/>
        <w:lang w:val="ru-RU" w:eastAsia="en-US" w:bidi="ar-SA"/>
      </w:rPr>
    </w:lvl>
    <w:lvl w:ilvl="7" w:tplc="7682C24C">
      <w:numFmt w:val="bullet"/>
      <w:lvlText w:val="•"/>
      <w:lvlJc w:val="left"/>
      <w:pPr>
        <w:ind w:left="7251" w:hanging="183"/>
      </w:pPr>
      <w:rPr>
        <w:rFonts w:hint="default"/>
        <w:lang w:val="ru-RU" w:eastAsia="en-US" w:bidi="ar-SA"/>
      </w:rPr>
    </w:lvl>
    <w:lvl w:ilvl="8" w:tplc="50CAB928">
      <w:numFmt w:val="bullet"/>
      <w:lvlText w:val="•"/>
      <w:lvlJc w:val="left"/>
      <w:pPr>
        <w:ind w:left="8256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7123"/>
    <w:rsid w:val="001714A7"/>
    <w:rsid w:val="001C655B"/>
    <w:rsid w:val="001D72AD"/>
    <w:rsid w:val="0069549C"/>
    <w:rsid w:val="00A47123"/>
    <w:rsid w:val="00B936C9"/>
    <w:rsid w:val="00D507C2"/>
    <w:rsid w:val="00D8087A"/>
    <w:rsid w:val="00E06C85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311" w:hanging="173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2" w:right="1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311" w:hanging="173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2" w:right="1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</cp:lastModifiedBy>
  <cp:revision>6</cp:revision>
  <cp:lastPrinted>2022-11-22T11:27:00Z</cp:lastPrinted>
  <dcterms:created xsi:type="dcterms:W3CDTF">2022-11-22T09:35:00Z</dcterms:created>
  <dcterms:modified xsi:type="dcterms:W3CDTF">2022-11-22T11:30:00Z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LastSaved">
    <vt:filetime>2022-11-22T00:00:00Z</vt:filetime>
  </property>
</Properties>
</file>