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F1" w:rsidRPr="00213AF1" w:rsidRDefault="00213AF1" w:rsidP="00213AF1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13AF1">
        <w:rPr>
          <w:rFonts w:ascii="Times New Roman" w:hAnsi="Times New Roman" w:cs="Times New Roman"/>
          <w:b/>
          <w:color w:val="002060"/>
          <w:sz w:val="72"/>
          <w:szCs w:val="72"/>
        </w:rPr>
        <w:t>Отчет о работе</w:t>
      </w:r>
    </w:p>
    <w:p w:rsidR="00213AF1" w:rsidRPr="00213AF1" w:rsidRDefault="00213AF1" w:rsidP="00213AF1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13AF1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летнего оздоровительного лагеря </w:t>
      </w:r>
    </w:p>
    <w:p w:rsidR="00213AF1" w:rsidRPr="00213AF1" w:rsidRDefault="00213AF1" w:rsidP="00213AF1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13AF1">
        <w:rPr>
          <w:rFonts w:ascii="Times New Roman" w:hAnsi="Times New Roman" w:cs="Times New Roman"/>
          <w:b/>
          <w:color w:val="002060"/>
          <w:sz w:val="72"/>
          <w:szCs w:val="72"/>
        </w:rPr>
        <w:t>с дневным пребыванием</w:t>
      </w:r>
    </w:p>
    <w:p w:rsidR="00213AF1" w:rsidRPr="00213AF1" w:rsidRDefault="00213AF1" w:rsidP="00213AF1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13AF1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«</w:t>
      </w:r>
      <w:proofErr w:type="spellStart"/>
      <w:r w:rsidRPr="00213AF1">
        <w:rPr>
          <w:rFonts w:ascii="Times New Roman" w:hAnsi="Times New Roman" w:cs="Times New Roman"/>
          <w:b/>
          <w:color w:val="002060"/>
          <w:sz w:val="72"/>
          <w:szCs w:val="72"/>
        </w:rPr>
        <w:t>Цветик-семицветик</w:t>
      </w:r>
      <w:proofErr w:type="spellEnd"/>
      <w:r w:rsidRPr="00213AF1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» </w:t>
      </w:r>
    </w:p>
    <w:p w:rsidR="00CB0D8F" w:rsidRDefault="00976C66">
      <w:pPr>
        <w:rPr>
          <w:rFonts w:ascii="Times New Roman" w:hAnsi="Times New Roman" w:cs="Times New Roman"/>
          <w:color w:val="0070C0"/>
        </w:rPr>
      </w:pPr>
    </w:p>
    <w:p w:rsidR="00213AF1" w:rsidRDefault="00213AF1">
      <w:pPr>
        <w:rPr>
          <w:rFonts w:ascii="Times New Roman" w:hAnsi="Times New Roman" w:cs="Times New Roman"/>
          <w:color w:val="0070C0"/>
        </w:rPr>
      </w:pPr>
    </w:p>
    <w:p w:rsidR="00213AF1" w:rsidRPr="00DE2B80" w:rsidRDefault="00213AF1" w:rsidP="00213AF1">
      <w:pPr>
        <w:tabs>
          <w:tab w:val="left" w:pos="8480"/>
        </w:tabs>
        <w:rPr>
          <w:rFonts w:ascii="Monotype Corsiva" w:hAnsi="Monotype Corsiva"/>
          <w:color w:val="FF0000"/>
          <w:sz w:val="48"/>
          <w:szCs w:val="48"/>
        </w:rPr>
      </w:pP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Как здорово, что кто–то когда–то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Решил детишкам радость подарить.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Для этого всего лишь было надо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При школе летний лагерь им открыть.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И каждый день как чудное мгновенье,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Как праздник: состязанья, дни рожденья,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Концерт и конкурсы, поиск клада.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А за победу – сладкая  награда!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И не ругает нас никто –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Всем кажется, что так и надо!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Какой восторг, какой успех!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Приносит детям лагерь</w:t>
      </w:r>
    </w:p>
    <w:p w:rsidR="00213AF1" w:rsidRPr="00213AF1" w:rsidRDefault="00213AF1" w:rsidP="00213AF1">
      <w:pPr>
        <w:tabs>
          <w:tab w:val="left" w:pos="8480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13AF1">
        <w:rPr>
          <w:rFonts w:ascii="Monotype Corsiva" w:hAnsi="Monotype Corsiva"/>
          <w:b/>
          <w:color w:val="0070C0"/>
          <w:sz w:val="32"/>
          <w:szCs w:val="32"/>
        </w:rPr>
        <w:t>Здоровье, радость, смех!</w:t>
      </w:r>
    </w:p>
    <w:p w:rsidR="00213AF1" w:rsidRDefault="00213AF1" w:rsidP="00213A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E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летних оздоровительных</w:t>
      </w:r>
      <w:r w:rsidRPr="00F650EF">
        <w:rPr>
          <w:rFonts w:ascii="Times New Roman" w:hAnsi="Times New Roman" w:cs="Times New Roman"/>
          <w:sz w:val="28"/>
          <w:szCs w:val="28"/>
        </w:rPr>
        <w:t xml:space="preserve"> лагерей  - одна из интереснейших и важнейших форм работы с обучающимися во время  </w:t>
      </w:r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F650EF">
        <w:rPr>
          <w:rFonts w:ascii="Times New Roman" w:hAnsi="Times New Roman" w:cs="Times New Roman"/>
          <w:sz w:val="28"/>
          <w:szCs w:val="28"/>
        </w:rPr>
        <w:t>каникул.</w:t>
      </w:r>
      <w:proofErr w:type="gramEnd"/>
      <w:r w:rsidRPr="00F650EF">
        <w:rPr>
          <w:rFonts w:ascii="Times New Roman" w:hAnsi="Times New Roman" w:cs="Times New Roman"/>
          <w:sz w:val="28"/>
          <w:szCs w:val="28"/>
        </w:rPr>
        <w:t xml:space="preserve"> Основная миссия лагеря дневного пребывания - организация сво</w:t>
      </w:r>
      <w:r>
        <w:rPr>
          <w:rFonts w:ascii="Times New Roman" w:hAnsi="Times New Roman" w:cs="Times New Roman"/>
          <w:sz w:val="28"/>
          <w:szCs w:val="28"/>
        </w:rPr>
        <w:t xml:space="preserve">бодного времени детей, их отдыха, укрепления </w:t>
      </w:r>
      <w:r w:rsidRPr="00F650EF">
        <w:rPr>
          <w:rFonts w:ascii="Times New Roman" w:hAnsi="Times New Roman" w:cs="Times New Roman"/>
          <w:sz w:val="28"/>
          <w:szCs w:val="28"/>
        </w:rPr>
        <w:t xml:space="preserve">здоровья в летний период. </w:t>
      </w:r>
    </w:p>
    <w:p w:rsidR="00213AF1" w:rsidRPr="004B4DCA" w:rsidRDefault="00213AF1" w:rsidP="00213A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DCA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№7 </w:t>
      </w:r>
      <w:r w:rsidRPr="004B4DC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4DCA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4DCA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4DCA">
        <w:rPr>
          <w:rFonts w:ascii="Times New Roman" w:hAnsi="Times New Roman" w:cs="Times New Roman"/>
          <w:sz w:val="28"/>
          <w:szCs w:val="28"/>
        </w:rPr>
        <w:t xml:space="preserve"> года работал летний оздоровительный лагер</w:t>
      </w:r>
      <w:r>
        <w:rPr>
          <w:rFonts w:ascii="Times New Roman" w:hAnsi="Times New Roman" w:cs="Times New Roman"/>
          <w:sz w:val="28"/>
          <w:szCs w:val="28"/>
        </w:rPr>
        <w:t>ь с дневным пребыванием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4B4DC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Лагерная смена 18 дней, р</w:t>
      </w:r>
      <w:r w:rsidRPr="004B4DCA">
        <w:rPr>
          <w:rFonts w:ascii="Times New Roman" w:hAnsi="Times New Roman" w:cs="Times New Roman"/>
          <w:sz w:val="28"/>
          <w:szCs w:val="28"/>
        </w:rPr>
        <w:t xml:space="preserve">ежим работы лагеря с 8.30 до </w:t>
      </w:r>
      <w:r>
        <w:rPr>
          <w:rFonts w:ascii="Times New Roman" w:hAnsi="Times New Roman" w:cs="Times New Roman"/>
          <w:sz w:val="28"/>
          <w:szCs w:val="28"/>
        </w:rPr>
        <w:t>14.30</w:t>
      </w:r>
      <w:r w:rsidRPr="004B4DCA">
        <w:rPr>
          <w:rFonts w:ascii="Times New Roman" w:hAnsi="Times New Roman" w:cs="Times New Roman"/>
          <w:sz w:val="28"/>
          <w:szCs w:val="28"/>
        </w:rPr>
        <w:t>.</w:t>
      </w:r>
    </w:p>
    <w:p w:rsidR="00213AF1" w:rsidRDefault="00213AF1" w:rsidP="00213A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DCA">
        <w:rPr>
          <w:rFonts w:ascii="Times New Roman" w:hAnsi="Times New Roman" w:cs="Times New Roman"/>
          <w:sz w:val="28"/>
          <w:szCs w:val="28"/>
        </w:rPr>
        <w:t xml:space="preserve">Лагерь посещали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B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B4DCA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4DC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4DCA">
        <w:rPr>
          <w:rFonts w:ascii="Times New Roman" w:hAnsi="Times New Roman" w:cs="Times New Roman"/>
          <w:sz w:val="28"/>
          <w:szCs w:val="28"/>
        </w:rPr>
        <w:t xml:space="preserve"> лет включительно.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</w:t>
      </w:r>
      <w:r w:rsidRPr="004B4DC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4B4DCA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а «Мушкетеры» и  «Дружные ребята».</w:t>
      </w:r>
      <w:r w:rsidRPr="004B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4DCA">
        <w:rPr>
          <w:rFonts w:ascii="Times New Roman" w:hAnsi="Times New Roman" w:cs="Times New Roman"/>
          <w:sz w:val="28"/>
          <w:szCs w:val="28"/>
        </w:rPr>
        <w:t xml:space="preserve">агерь посещали дети из </w:t>
      </w:r>
      <w:r>
        <w:rPr>
          <w:rFonts w:ascii="Times New Roman" w:hAnsi="Times New Roman" w:cs="Times New Roman"/>
          <w:sz w:val="28"/>
          <w:szCs w:val="28"/>
        </w:rPr>
        <w:t>семей, нуждающихся в особой защите государства: малообеспеченных (8 чел.</w:t>
      </w:r>
      <w:r w:rsidRPr="004B4DC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опекаемых</w:t>
      </w:r>
      <w:r w:rsidRPr="004B4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чел.</w:t>
      </w:r>
      <w:r w:rsidRPr="004B4D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F1" w:rsidRPr="004B4DCA" w:rsidRDefault="00213AF1" w:rsidP="00213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F1" w:rsidRPr="003D0CC2" w:rsidRDefault="00213AF1" w:rsidP="00213AF1">
      <w:pPr>
        <w:spacing w:after="0" w:line="360" w:lineRule="auto"/>
        <w:ind w:right="1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0CC2">
        <w:rPr>
          <w:rFonts w:ascii="Times New Roman" w:hAnsi="Times New Roman" w:cs="Times New Roman"/>
          <w:sz w:val="28"/>
          <w:szCs w:val="28"/>
        </w:rPr>
        <w:t>Для ежедневного отдыха детей были обустроены: игров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D0CC2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C2">
        <w:rPr>
          <w:rFonts w:ascii="Times New Roman" w:hAnsi="Times New Roman" w:cs="Times New Roman"/>
          <w:sz w:val="28"/>
          <w:szCs w:val="28"/>
        </w:rPr>
        <w:t xml:space="preserve"> места для проведения гигиенических процедур. С целью закаливания,  укрепления физического и духовного здоровья лагерю был предоставлен спортивный зал. Актовый зал был предназначен для реализации </w:t>
      </w:r>
      <w:proofErr w:type="spellStart"/>
      <w:r w:rsidRPr="003D0CC2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3D0CC2">
        <w:rPr>
          <w:rFonts w:ascii="Times New Roman" w:hAnsi="Times New Roman" w:cs="Times New Roman"/>
          <w:sz w:val="28"/>
          <w:szCs w:val="28"/>
        </w:rPr>
        <w:t xml:space="preserve"> линии, индивидуальных особенностей детей, социализации ребенка в коллективной деятельности через разнообразные формы и методы организации досуга.</w:t>
      </w:r>
    </w:p>
    <w:p w:rsidR="00213AF1" w:rsidRDefault="00213AF1" w:rsidP="00213AF1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детей были: компьютеры с проекторами, </w:t>
      </w:r>
      <w:r w:rsidRPr="00E01CB7">
        <w:rPr>
          <w:sz w:val="28"/>
          <w:szCs w:val="28"/>
        </w:rPr>
        <w:t>настольные игры.</w:t>
      </w:r>
      <w:r>
        <w:rPr>
          <w:sz w:val="28"/>
          <w:szCs w:val="28"/>
        </w:rPr>
        <w:t xml:space="preserve"> </w:t>
      </w:r>
      <w:r w:rsidRPr="00F66A17">
        <w:rPr>
          <w:sz w:val="28"/>
          <w:szCs w:val="28"/>
        </w:rPr>
        <w:t>Работа</w:t>
      </w:r>
      <w:r>
        <w:rPr>
          <w:sz w:val="28"/>
          <w:szCs w:val="28"/>
        </w:rPr>
        <w:t>ла</w:t>
      </w:r>
      <w:r w:rsidRPr="00F66A17">
        <w:rPr>
          <w:sz w:val="28"/>
          <w:szCs w:val="28"/>
        </w:rPr>
        <w:t xml:space="preserve"> библиотека, </w:t>
      </w:r>
      <w:r>
        <w:rPr>
          <w:sz w:val="28"/>
          <w:szCs w:val="28"/>
        </w:rPr>
        <w:t xml:space="preserve"> кружок «Рукопашный бой»</w:t>
      </w:r>
    </w:p>
    <w:p w:rsidR="00213AF1" w:rsidRPr="00F66A17" w:rsidRDefault="00213AF1" w:rsidP="00213A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1284605</wp:posOffset>
            </wp:positionV>
            <wp:extent cx="1957705" cy="1820545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8" t="27692" r="27044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A17">
        <w:rPr>
          <w:rFonts w:ascii="Times New Roman" w:hAnsi="Times New Roman" w:cs="Times New Roman"/>
          <w:sz w:val="28"/>
          <w:szCs w:val="28"/>
        </w:rPr>
        <w:t>Лагерь работал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летнего оздоровительного лагеря с дневным пребыванием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организации отдыха, оздоровления и занятости детей «Казачата»</w:t>
      </w:r>
      <w:r w:rsidRPr="00F66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17">
        <w:rPr>
          <w:rFonts w:ascii="Times New Roman" w:hAnsi="Times New Roman" w:cs="Times New Roman"/>
          <w:sz w:val="28"/>
          <w:szCs w:val="28"/>
        </w:rPr>
        <w:t>которая явля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F66A17">
        <w:rPr>
          <w:rFonts w:ascii="Times New Roman" w:hAnsi="Times New Roman" w:cs="Times New Roman"/>
          <w:sz w:val="28"/>
          <w:szCs w:val="28"/>
        </w:rPr>
        <w:t>продолжением воспитательно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6A17">
        <w:rPr>
          <w:rFonts w:ascii="Times New Roman" w:hAnsi="Times New Roman" w:cs="Times New Roman"/>
          <w:sz w:val="28"/>
          <w:szCs w:val="28"/>
        </w:rPr>
        <w:t xml:space="preserve"> работы школы в течение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AF1" w:rsidRDefault="00213AF1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3AF1" w:rsidRDefault="00213AF1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3AF1" w:rsidRDefault="00213AF1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3AF1" w:rsidRPr="00017CB6" w:rsidRDefault="00213AF1" w:rsidP="00213AF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Цели </w:t>
      </w:r>
      <w:r w:rsidRPr="00017CB6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01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13AF1" w:rsidRPr="00017CB6" w:rsidRDefault="00213AF1" w:rsidP="00213AF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создание оптимальных условий для укрепления здоровья, полноценного отдыха детей и непрерывного воспитательного процесса на </w:t>
      </w:r>
      <w:r w:rsidRPr="00017CB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примере традиций казачества</w:t>
      </w: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13AF1" w:rsidRPr="00017CB6" w:rsidRDefault="00213AF1" w:rsidP="00213AF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Задачи, решаемые в ходе реализации </w:t>
      </w:r>
      <w:r w:rsidRPr="00017CB6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01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работы с детьми, сочетающей развитие и воспитание ребят с оздоровительным отдыхом;</w:t>
      </w:r>
    </w:p>
    <w:p w:rsidR="00213AF1" w:rsidRPr="00017CB6" w:rsidRDefault="00213AF1" w:rsidP="00213AF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17CB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Изучение истории казачества, бытовых и духовных традиций казачества, быте и культуре казаков;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благоприятных условий для укрепления здоровья детей и осмысленного отношения каждого к своему здоровью</w:t>
      </w:r>
      <w:r w:rsidRPr="00017CB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на примере традиций казачества</w:t>
      </w: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-Сокращение детского и подросткового травматизма.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-Профилактика детской и подростковой безнадзорности, правонарушений в летний период. 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Привитие навыков общения и толерантности, культурного поведения; навыков здорового образа жизни, санитарно-гигиенической и экологической культуры.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творческих, организаторских, интеллектуальных способностей детей.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самоопределения каждого ребёнка через выявление его интересов и способностей</w:t>
      </w:r>
      <w:r w:rsidRPr="00017CB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на примере традиций казачества</w:t>
      </w: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-Расширение сферы познавательных интересов о себе и окружающем мире.</w:t>
      </w:r>
    </w:p>
    <w:p w:rsidR="00213AF1" w:rsidRPr="00017CB6" w:rsidRDefault="00213AF1" w:rsidP="00213A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CB6">
        <w:rPr>
          <w:rFonts w:ascii="Times New Roman" w:eastAsia="Times New Roman" w:hAnsi="Times New Roman" w:cs="Times New Roman"/>
          <w:color w:val="000000"/>
          <w:sz w:val="28"/>
          <w:szCs w:val="28"/>
        </w:rPr>
        <w:t>-Обучение нормам социальной жизни, культуре взаимоотношений.</w:t>
      </w:r>
    </w:p>
    <w:p w:rsidR="00213AF1" w:rsidRDefault="00213AF1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DD5">
        <w:rPr>
          <w:rFonts w:ascii="Times New Roman" w:hAnsi="Times New Roman" w:cs="Times New Roman"/>
          <w:b/>
          <w:color w:val="000000"/>
          <w:sz w:val="28"/>
          <w:szCs w:val="28"/>
        </w:rPr>
        <w:t>ОСНОВНОЕ  СОДЕРЖАНИЕ ПРОГРАММЫ</w:t>
      </w:r>
    </w:p>
    <w:p w:rsidR="00976C66" w:rsidRPr="00C75DD5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Физкультурно-оздоровительный  модуль</w:t>
      </w:r>
    </w:p>
    <w:tbl>
      <w:tblPr>
        <w:tblStyle w:val="a7"/>
        <w:tblW w:w="9758" w:type="dxa"/>
        <w:tblLook w:val="04A0"/>
      </w:tblPr>
      <w:tblGrid>
        <w:gridCol w:w="4317"/>
        <w:gridCol w:w="5441"/>
      </w:tblGrid>
      <w:tr w:rsidR="00976C66" w:rsidRPr="00550E40" w:rsidTr="00DF1E6C">
        <w:trPr>
          <w:trHeight w:val="418"/>
        </w:trPr>
        <w:tc>
          <w:tcPr>
            <w:tcW w:w="4317" w:type="dxa"/>
          </w:tcPr>
          <w:p w:rsidR="00976C66" w:rsidRPr="00387955" w:rsidRDefault="00976C66" w:rsidP="00DF1E6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441" w:type="dxa"/>
          </w:tcPr>
          <w:p w:rsidR="00976C66" w:rsidRPr="00387955" w:rsidRDefault="00976C66" w:rsidP="00DF1E6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976C66" w:rsidRPr="00550E40" w:rsidTr="00DF1E6C">
        <w:trPr>
          <w:trHeight w:val="3751"/>
        </w:trPr>
        <w:tc>
          <w:tcPr>
            <w:tcW w:w="4317" w:type="dxa"/>
          </w:tcPr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Cs/>
                <w:sz w:val="28"/>
                <w:szCs w:val="28"/>
              </w:rPr>
              <w:t>Выработка и укрепление гигиенических навыков;</w:t>
            </w:r>
          </w:p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знаний об охране здоровья. </w:t>
            </w:r>
          </w:p>
          <w:p w:rsidR="00976C66" w:rsidRPr="00550E40" w:rsidRDefault="00976C66" w:rsidP="00DF1E6C">
            <w:p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41" w:type="dxa"/>
          </w:tcPr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Утренняя гимнастика (зарядка)</w:t>
            </w:r>
          </w:p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387955">
              <w:rPr>
                <w:rFonts w:ascii="Times New Roman" w:hAnsi="Times New Roman"/>
                <w:sz w:val="28"/>
                <w:szCs w:val="28"/>
              </w:rPr>
              <w:t xml:space="preserve"> игры на спортивной площадке.</w:t>
            </w:r>
          </w:p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 xml:space="preserve">Подвижные игры на свежем воздухе </w:t>
            </w:r>
            <w:proofErr w:type="gramStart"/>
            <w:r w:rsidRPr="0038795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387955">
              <w:rPr>
                <w:rFonts w:ascii="Times New Roman" w:hAnsi="Times New Roman"/>
                <w:sz w:val="28"/>
                <w:szCs w:val="28"/>
              </w:rPr>
              <w:t xml:space="preserve">«Разбойники», «Форд </w:t>
            </w:r>
            <w:proofErr w:type="spellStart"/>
            <w:r w:rsidRPr="0038795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7955">
              <w:rPr>
                <w:rFonts w:ascii="Times New Roman" w:hAnsi="Times New Roman"/>
                <w:sz w:val="28"/>
                <w:szCs w:val="28"/>
              </w:rPr>
              <w:t>ярд</w:t>
            </w:r>
            <w:proofErr w:type="spellEnd"/>
            <w:r w:rsidRPr="00387955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976C66" w:rsidRPr="00387955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Эстафеты, спортивные мероприятия  (спортивная игра веселые старты «Казачьи игры», «А ну-ка, казаки» «Солнце, воздух и вода»)</w:t>
            </w:r>
          </w:p>
          <w:p w:rsidR="00976C66" w:rsidRPr="006B5680" w:rsidRDefault="00976C66" w:rsidP="00976C66">
            <w:pPr>
              <w:pStyle w:val="a6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Беседы, лекции «Мое здоровье» (с использованием ИКТ)</w:t>
            </w:r>
          </w:p>
        </w:tc>
      </w:tr>
    </w:tbl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Художественно-творческий модуль</w:t>
      </w:r>
    </w:p>
    <w:tbl>
      <w:tblPr>
        <w:tblStyle w:val="a7"/>
        <w:tblpPr w:leftFromText="180" w:rightFromText="180" w:vertAnchor="text" w:horzAnchor="margin" w:tblpY="8"/>
        <w:tblW w:w="9464" w:type="dxa"/>
        <w:tblLook w:val="04A0"/>
      </w:tblPr>
      <w:tblGrid>
        <w:gridCol w:w="4361"/>
        <w:gridCol w:w="5103"/>
      </w:tblGrid>
      <w:tr w:rsidR="00976C66" w:rsidRPr="00387955" w:rsidTr="00DF1E6C">
        <w:tc>
          <w:tcPr>
            <w:tcW w:w="4361" w:type="dxa"/>
          </w:tcPr>
          <w:p w:rsidR="00976C66" w:rsidRPr="00387955" w:rsidRDefault="00976C66" w:rsidP="00976C66">
            <w:pPr>
              <w:pStyle w:val="a6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976C66" w:rsidRPr="00387955" w:rsidRDefault="00976C66" w:rsidP="00976C66">
            <w:pPr>
              <w:pStyle w:val="a6"/>
              <w:numPr>
                <w:ilvl w:val="0"/>
                <w:numId w:val="4"/>
              </w:numPr>
              <w:spacing w:after="120"/>
              <w:ind w:right="8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976C66" w:rsidRPr="00387955" w:rsidTr="00DF1E6C">
        <w:tc>
          <w:tcPr>
            <w:tcW w:w="4361" w:type="dxa"/>
          </w:tcPr>
          <w:p w:rsidR="00976C66" w:rsidRPr="00387955" w:rsidRDefault="00976C66" w:rsidP="00976C66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Cs/>
                <w:sz w:val="28"/>
                <w:szCs w:val="28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Cs/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955">
              <w:rPr>
                <w:rFonts w:ascii="Times New Roman" w:hAnsi="Times New Roman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5103" w:type="dxa"/>
          </w:tcPr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Изобразительная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Конкурсные программы («Любо, братцы, любо», «Алло, мы ищем таланты»)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Творческие конкурсы («Лагерь – это мы!», «Законы воспитанного человека»)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Игровые творческие программы («Я и моя казачья семья»)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Концерты  («Знакомьтесь, братцы, это мы»)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Творческие игры на занятиях в кружках</w:t>
            </w:r>
          </w:p>
          <w:p w:rsidR="00976C66" w:rsidRPr="00387955" w:rsidRDefault="00976C66" w:rsidP="00976C66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955">
              <w:rPr>
                <w:rFonts w:ascii="Times New Roman" w:hAnsi="Times New Roman"/>
                <w:sz w:val="28"/>
                <w:szCs w:val="28"/>
              </w:rPr>
              <w:t>Выставки, ярмарки поделок</w:t>
            </w:r>
          </w:p>
        </w:tc>
      </w:tr>
    </w:tbl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C66" w:rsidRDefault="00976C66" w:rsidP="00976C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Патриотический модуль</w:t>
      </w:r>
    </w:p>
    <w:tbl>
      <w:tblPr>
        <w:tblStyle w:val="a7"/>
        <w:tblpPr w:leftFromText="180" w:rightFromText="180" w:vertAnchor="text" w:horzAnchor="margin" w:tblpY="8"/>
        <w:tblW w:w="9464" w:type="dxa"/>
        <w:tblLook w:val="04A0"/>
      </w:tblPr>
      <w:tblGrid>
        <w:gridCol w:w="4361"/>
        <w:gridCol w:w="5103"/>
      </w:tblGrid>
      <w:tr w:rsidR="00976C66" w:rsidRPr="00EF0178" w:rsidTr="00DF1E6C">
        <w:tc>
          <w:tcPr>
            <w:tcW w:w="4361" w:type="dxa"/>
          </w:tcPr>
          <w:p w:rsidR="00976C66" w:rsidRPr="00EF0178" w:rsidRDefault="00976C66" w:rsidP="00DF1E6C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0178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976C66" w:rsidRPr="00EF0178" w:rsidRDefault="00976C66" w:rsidP="00DF1E6C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01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976C66" w:rsidRPr="00EF0178" w:rsidTr="00DF1E6C">
        <w:tc>
          <w:tcPr>
            <w:tcW w:w="4361" w:type="dxa"/>
          </w:tcPr>
          <w:p w:rsidR="00976C66" w:rsidRPr="00EF0178" w:rsidRDefault="00976C66" w:rsidP="00976C66">
            <w:pPr>
              <w:numPr>
                <w:ilvl w:val="0"/>
                <w:numId w:val="5"/>
              </w:numPr>
              <w:spacing w:line="276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178">
              <w:rPr>
                <w:rFonts w:ascii="Times New Roman" w:hAnsi="Times New Roman"/>
                <w:sz w:val="28"/>
                <w:szCs w:val="28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  <w:proofErr w:type="gramEnd"/>
          </w:p>
          <w:p w:rsidR="00976C66" w:rsidRPr="00EF0178" w:rsidRDefault="00976C66" w:rsidP="00976C66">
            <w:pPr>
              <w:numPr>
                <w:ilvl w:val="0"/>
                <w:numId w:val="5"/>
              </w:numPr>
              <w:spacing w:line="276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78">
              <w:rPr>
                <w:rFonts w:ascii="Times New Roman" w:hAnsi="Times New Roman"/>
                <w:sz w:val="28"/>
                <w:szCs w:val="28"/>
              </w:rPr>
              <w:t>Приобщение к духовным ценностям российской истории.</w:t>
            </w:r>
          </w:p>
        </w:tc>
        <w:tc>
          <w:tcPr>
            <w:tcW w:w="5103" w:type="dxa"/>
          </w:tcPr>
          <w:p w:rsidR="00976C66" w:rsidRPr="00EF0178" w:rsidRDefault="00976C66" w:rsidP="00976C6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228" w:firstLine="0"/>
              <w:rPr>
                <w:rFonts w:ascii="Times New Roman" w:hAnsi="Times New Roman"/>
                <w:sz w:val="28"/>
                <w:szCs w:val="28"/>
              </w:rPr>
            </w:pPr>
            <w:r w:rsidRPr="00EF0178">
              <w:rPr>
                <w:rFonts w:ascii="Times New Roman" w:hAnsi="Times New Roman"/>
                <w:color w:val="000000"/>
                <w:sz w:val="28"/>
                <w:szCs w:val="28"/>
              </w:rPr>
              <w:t>День России. Конкурс рисунков на асфальте «Я люблю тебя, Россия»</w:t>
            </w:r>
          </w:p>
          <w:p w:rsidR="00976C66" w:rsidRDefault="00976C66" w:rsidP="00976C66">
            <w:pPr>
              <w:pStyle w:val="p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28" w:firstLine="0"/>
              <w:rPr>
                <w:color w:val="000000"/>
                <w:sz w:val="28"/>
                <w:szCs w:val="28"/>
              </w:rPr>
            </w:pPr>
            <w:r w:rsidRPr="00EF0178">
              <w:rPr>
                <w:color w:val="000000"/>
                <w:sz w:val="28"/>
                <w:szCs w:val="28"/>
              </w:rPr>
              <w:t>Спортивные соревнования «Снайпер»</w:t>
            </w:r>
          </w:p>
          <w:p w:rsidR="00976C66" w:rsidRDefault="00976C66" w:rsidP="00976C66">
            <w:pPr>
              <w:pStyle w:val="p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28" w:firstLine="0"/>
              <w:rPr>
                <w:color w:val="000000"/>
                <w:sz w:val="28"/>
                <w:szCs w:val="28"/>
              </w:rPr>
            </w:pPr>
            <w:r w:rsidRPr="00EF0178">
              <w:rPr>
                <w:color w:val="000000"/>
                <w:sz w:val="28"/>
                <w:szCs w:val="28"/>
              </w:rPr>
              <w:t>Беседа «Символика Российской Федерации»</w:t>
            </w:r>
          </w:p>
          <w:p w:rsidR="00976C66" w:rsidRPr="00EF0178" w:rsidRDefault="00976C66" w:rsidP="00976C6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228" w:firstLine="0"/>
              <w:rPr>
                <w:rFonts w:ascii="Times New Roman" w:hAnsi="Times New Roman"/>
                <w:sz w:val="28"/>
                <w:szCs w:val="28"/>
              </w:rPr>
            </w:pPr>
            <w:r w:rsidRPr="00EF0178">
              <w:rPr>
                <w:rFonts w:ascii="Times New Roman" w:hAnsi="Times New Roman"/>
                <w:sz w:val="28"/>
                <w:szCs w:val="28"/>
              </w:rPr>
              <w:t>Интеллектуальный конкурс «Россия – Родина моя!»</w:t>
            </w:r>
          </w:p>
          <w:p w:rsidR="00976C66" w:rsidRPr="00EF0178" w:rsidRDefault="00976C66" w:rsidP="00976C66">
            <w:pPr>
              <w:numPr>
                <w:ilvl w:val="0"/>
                <w:numId w:val="5"/>
              </w:numPr>
              <w:spacing w:line="276" w:lineRule="auto"/>
              <w:ind w:left="228" w:right="-99" w:firstLine="0"/>
              <w:rPr>
                <w:rFonts w:ascii="Times New Roman" w:hAnsi="Times New Roman"/>
                <w:sz w:val="28"/>
                <w:szCs w:val="28"/>
              </w:rPr>
            </w:pPr>
            <w:r w:rsidRPr="00EF0178">
              <w:rPr>
                <w:rFonts w:ascii="Times New Roman" w:hAnsi="Times New Roman"/>
                <w:sz w:val="28"/>
                <w:szCs w:val="28"/>
              </w:rPr>
              <w:t>Подвижные народные игры (Лапта, городки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hd w:val="clear" w:color="auto" w:fill="FAFAFA"/>
              </w:rPr>
              <w:t xml:space="preserve"> </w:t>
            </w:r>
            <w:r w:rsidRPr="00C069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«Всадники»</w:t>
            </w:r>
            <w:r w:rsidRPr="00C069B1">
              <w:rPr>
                <w:rFonts w:ascii="Times New Roman" w:hAnsi="Times New Roman"/>
                <w:sz w:val="28"/>
                <w:szCs w:val="28"/>
              </w:rPr>
              <w:t>);</w:t>
            </w:r>
            <w:r w:rsidRPr="00EF0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6C66" w:rsidRPr="00EF0178" w:rsidRDefault="00976C66" w:rsidP="00976C6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228" w:firstLine="0"/>
              <w:rPr>
                <w:rFonts w:ascii="Times New Roman" w:hAnsi="Times New Roman"/>
                <w:sz w:val="28"/>
                <w:szCs w:val="28"/>
              </w:rPr>
            </w:pPr>
            <w:r w:rsidRPr="00EF0178">
              <w:rPr>
                <w:rFonts w:ascii="Times New Roman" w:hAnsi="Times New Roman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</w:t>
            </w:r>
            <w:r>
              <w:rPr>
                <w:rFonts w:ascii="Times New Roman" w:hAnsi="Times New Roman"/>
                <w:sz w:val="28"/>
                <w:szCs w:val="28"/>
              </w:rPr>
              <w:t>нности как «Отечество», «Семья»</w:t>
            </w:r>
          </w:p>
          <w:p w:rsidR="00976C66" w:rsidRDefault="00976C66" w:rsidP="00976C66">
            <w:pPr>
              <w:pStyle w:val="p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28" w:firstLine="0"/>
              <w:rPr>
                <w:color w:val="000000"/>
                <w:sz w:val="28"/>
                <w:szCs w:val="28"/>
              </w:rPr>
            </w:pPr>
            <w:r w:rsidRPr="00EF0178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EF0178">
              <w:rPr>
                <w:color w:val="000000"/>
                <w:sz w:val="28"/>
                <w:szCs w:val="28"/>
              </w:rPr>
              <w:t>Зарничка</w:t>
            </w:r>
            <w:proofErr w:type="spellEnd"/>
            <w:r w:rsidRPr="00EF0178">
              <w:rPr>
                <w:color w:val="000000"/>
                <w:sz w:val="28"/>
                <w:szCs w:val="28"/>
              </w:rPr>
              <w:t>»</w:t>
            </w:r>
          </w:p>
          <w:p w:rsidR="00976C66" w:rsidRPr="00EF0178" w:rsidRDefault="00976C66" w:rsidP="00976C66">
            <w:pPr>
              <w:pStyle w:val="p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2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Совместные мероприятия с казаками.</w:t>
            </w:r>
          </w:p>
          <w:p w:rsidR="00976C66" w:rsidRPr="00EF0178" w:rsidRDefault="00976C66" w:rsidP="00DF1E6C">
            <w:pPr>
              <w:pStyle w:val="a8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AF1" w:rsidRPr="00213AF1" w:rsidRDefault="00213AF1" w:rsidP="00213AF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213AF1" w:rsidRPr="00213AF1" w:rsidSect="00F0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6235"/>
      </v:shape>
    </w:pict>
  </w:numPicBullet>
  <w:abstractNum w:abstractNumId="0">
    <w:nsid w:val="18CE5A88"/>
    <w:multiLevelType w:val="hybridMultilevel"/>
    <w:tmpl w:val="94BC7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147"/>
    <w:multiLevelType w:val="hybridMultilevel"/>
    <w:tmpl w:val="54080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2277"/>
    <w:multiLevelType w:val="hybridMultilevel"/>
    <w:tmpl w:val="E724D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862D9"/>
    <w:multiLevelType w:val="hybridMultilevel"/>
    <w:tmpl w:val="C936B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0108C"/>
    <w:multiLevelType w:val="hybridMultilevel"/>
    <w:tmpl w:val="0322837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3AF1"/>
    <w:rsid w:val="00213AF1"/>
    <w:rsid w:val="00882915"/>
    <w:rsid w:val="00976C66"/>
    <w:rsid w:val="00C5236A"/>
    <w:rsid w:val="00F0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C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976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976C66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76C66"/>
  </w:style>
  <w:style w:type="paragraph" w:customStyle="1" w:styleId="p8">
    <w:name w:val="p8"/>
    <w:basedOn w:val="a"/>
    <w:rsid w:val="0097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2016-06-27T13:40:00Z</dcterms:created>
  <dcterms:modified xsi:type="dcterms:W3CDTF">2016-06-27T13:53:00Z</dcterms:modified>
</cp:coreProperties>
</file>