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-1401"/>
        <w:tblOverlap w:val="never"/>
        <w:tblW w:w="0" w:type="auto"/>
        <w:tblLook w:val="04A0"/>
      </w:tblPr>
      <w:tblGrid>
        <w:gridCol w:w="4786"/>
      </w:tblGrid>
      <w:tr w:rsidR="00B07704" w:rsidTr="00B07704">
        <w:trPr>
          <w:trHeight w:val="3779"/>
        </w:trPr>
        <w:tc>
          <w:tcPr>
            <w:tcW w:w="4786" w:type="dxa"/>
          </w:tcPr>
          <w:p w:rsidR="00B07704" w:rsidRDefault="00B077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07704" w:rsidRDefault="00B07704">
            <w:pPr>
              <w:pStyle w:val="2"/>
              <w:tabs>
                <w:tab w:val="left" w:pos="4253"/>
              </w:tabs>
              <w:spacing w:line="276" w:lineRule="auto"/>
              <w:ind w:right="151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</w:rPr>
              <w:t xml:space="preserve">             </w:t>
            </w: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704" w:rsidRDefault="00B07704">
            <w:pPr>
              <w:spacing w:line="276" w:lineRule="auto"/>
              <w:jc w:val="center"/>
              <w:rPr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Управление образования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администрации города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 xml:space="preserve"> Невинномысска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>муниципальное бюджетное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>общеобразовательное учреждение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>средняя общеобразовательная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 xml:space="preserve">школа № 7 города Невинномысска      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1"/>
                <w:lang w:eastAsia="en-US"/>
              </w:rPr>
            </w:pPr>
            <w:r>
              <w:rPr>
                <w:rFonts w:eastAsia="Calibri"/>
                <w:b/>
                <w:szCs w:val="21"/>
                <w:lang w:eastAsia="en-US"/>
              </w:rPr>
              <w:t>(МБОУ СОШ № 7 г. Невинномысска)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szCs w:val="21"/>
                <w:lang w:eastAsia="en-US"/>
              </w:rPr>
            </w:pPr>
            <w:proofErr w:type="gramStart"/>
            <w:r>
              <w:rPr>
                <w:rFonts w:eastAsia="Calibri"/>
                <w:szCs w:val="21"/>
                <w:lang w:eastAsia="en-US"/>
              </w:rPr>
              <w:t>Школьная</w:t>
            </w:r>
            <w:proofErr w:type="gramEnd"/>
            <w:r>
              <w:rPr>
                <w:rFonts w:eastAsia="Calibri"/>
                <w:szCs w:val="21"/>
                <w:lang w:eastAsia="en-US"/>
              </w:rPr>
              <w:t>,  ул., д.52,  Невинномысск,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Ставропольский  край,  357113</w:t>
            </w:r>
          </w:p>
          <w:p w:rsidR="00B07704" w:rsidRDefault="00B07704">
            <w:pPr>
              <w:spacing w:line="276" w:lineRule="auto"/>
              <w:jc w:val="center"/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Тел./факс (86554) 7-52-00</w:t>
            </w:r>
          </w:p>
          <w:p w:rsidR="00B07704" w:rsidRDefault="00B07704">
            <w:pPr>
              <w:tabs>
                <w:tab w:val="left" w:pos="4253"/>
                <w:tab w:val="left" w:pos="4395"/>
              </w:tabs>
              <w:spacing w:line="276" w:lineRule="auto"/>
              <w:ind w:right="34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1"/>
                <w:lang w:val="en-US" w:eastAsia="en-US"/>
              </w:rPr>
              <w:t>e</w:t>
            </w:r>
            <w:r>
              <w:rPr>
                <w:rFonts w:eastAsia="Calibri"/>
                <w:szCs w:val="21"/>
                <w:lang w:eastAsia="en-US"/>
              </w:rPr>
              <w:t>-</w:t>
            </w:r>
            <w:r>
              <w:rPr>
                <w:rFonts w:eastAsia="Calibri"/>
                <w:szCs w:val="21"/>
                <w:lang w:val="en-US" w:eastAsia="en-US"/>
              </w:rPr>
              <w:t>mail</w:t>
            </w:r>
            <w:r>
              <w:rPr>
                <w:rFonts w:eastAsia="Calibri"/>
                <w:szCs w:val="21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szCs w:val="21"/>
                <w:lang w:val="en-US" w:eastAsia="en-US"/>
              </w:rPr>
              <w:t>nev</w:t>
            </w:r>
            <w:proofErr w:type="spellEnd"/>
            <w:r>
              <w:rPr>
                <w:rFonts w:eastAsia="Calibri"/>
                <w:szCs w:val="21"/>
                <w:lang w:eastAsia="en-US"/>
              </w:rPr>
              <w:t>-</w:t>
            </w:r>
            <w:r>
              <w:rPr>
                <w:rFonts w:eastAsia="Calibri"/>
                <w:szCs w:val="21"/>
                <w:lang w:val="en-US" w:eastAsia="en-US"/>
              </w:rPr>
              <w:t>school</w:t>
            </w:r>
            <w:r>
              <w:rPr>
                <w:rFonts w:eastAsia="Calibri"/>
                <w:szCs w:val="21"/>
                <w:lang w:eastAsia="en-US"/>
              </w:rPr>
              <w:t>7@</w:t>
            </w:r>
            <w:proofErr w:type="spellStart"/>
            <w:r>
              <w:rPr>
                <w:rFonts w:eastAsia="Calibri"/>
                <w:szCs w:val="21"/>
                <w:lang w:val="en-US" w:eastAsia="en-US"/>
              </w:rPr>
              <w:t>yandex</w:t>
            </w:r>
            <w:proofErr w:type="spellEnd"/>
            <w:r>
              <w:rPr>
                <w:rFonts w:eastAsia="Calibri"/>
                <w:szCs w:val="21"/>
                <w:lang w:eastAsia="en-US"/>
              </w:rPr>
              <w:t>.</w:t>
            </w:r>
            <w:proofErr w:type="spellStart"/>
            <w:r>
              <w:rPr>
                <w:rFonts w:eastAsia="Calibri"/>
                <w:szCs w:val="21"/>
                <w:lang w:val="en-US" w:eastAsia="en-US"/>
              </w:rPr>
              <w:t>ru</w:t>
            </w:r>
            <w:proofErr w:type="spellEnd"/>
          </w:p>
          <w:p w:rsidR="00B07704" w:rsidRDefault="00B07704">
            <w:pPr>
              <w:tabs>
                <w:tab w:val="left" w:pos="4253"/>
                <w:tab w:val="left" w:pos="4395"/>
              </w:tabs>
              <w:spacing w:line="276" w:lineRule="auto"/>
              <w:ind w:right="34"/>
              <w:rPr>
                <w:rFonts w:eastAsia="Calibri"/>
                <w:sz w:val="21"/>
                <w:szCs w:val="21"/>
                <w:u w:val="single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                 </w:t>
            </w: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06.08.2015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_</w:t>
            </w:r>
            <w:r w:rsidR="001F5E54">
              <w:rPr>
                <w:rFonts w:eastAsia="Calibri"/>
                <w:sz w:val="21"/>
                <w:szCs w:val="21"/>
                <w:u w:val="single"/>
                <w:lang w:eastAsia="en-US"/>
              </w:rPr>
              <w:t>№ 85</w:t>
            </w: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__</w:t>
            </w:r>
          </w:p>
          <w:p w:rsidR="00B07704" w:rsidRDefault="00B07704">
            <w:pPr>
              <w:spacing w:line="276" w:lineRule="auto"/>
              <w:jc w:val="center"/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   на № ________ от ________ </w:t>
            </w:r>
            <w:proofErr w:type="gramStart"/>
            <w:r>
              <w:rPr>
                <w:rFonts w:eastAsia="Calibri"/>
                <w:sz w:val="21"/>
                <w:szCs w:val="21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</w:tr>
    </w:tbl>
    <w:p w:rsidR="00B07704" w:rsidRDefault="00B07704" w:rsidP="00B07704">
      <w:pPr>
        <w:ind w:firstLine="709"/>
        <w:rPr>
          <w:sz w:val="28"/>
          <w:szCs w:val="28"/>
        </w:rPr>
      </w:pPr>
    </w:p>
    <w:p w:rsidR="00B07704" w:rsidRDefault="00B07704" w:rsidP="00B07704">
      <w:pPr>
        <w:rPr>
          <w:sz w:val="20"/>
          <w:szCs w:val="20"/>
        </w:rPr>
      </w:pPr>
      <w:r>
        <w:t xml:space="preserve">                                                         </w:t>
      </w:r>
    </w:p>
    <w:p w:rsidR="00B07704" w:rsidRDefault="00B07704" w:rsidP="00B07704">
      <w:pPr>
        <w:framePr w:hSpace="180" w:wrap="around" w:vAnchor="text" w:hAnchor="page" w:x="6994" w:y="1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Начальнику  управления</w:t>
      </w:r>
    </w:p>
    <w:p w:rsidR="00B07704" w:rsidRDefault="00B07704" w:rsidP="00B07704">
      <w:pPr>
        <w:framePr w:hSpace="180" w:wrap="around" w:vAnchor="text" w:hAnchor="page" w:x="6994" w:y="1"/>
        <w:rPr>
          <w:sz w:val="28"/>
          <w:szCs w:val="28"/>
        </w:rPr>
      </w:pPr>
      <w:r>
        <w:rPr>
          <w:sz w:val="28"/>
          <w:szCs w:val="28"/>
        </w:rPr>
        <w:t xml:space="preserve">            образования администрации</w:t>
      </w:r>
    </w:p>
    <w:p w:rsidR="00B07704" w:rsidRDefault="00B07704" w:rsidP="00B07704">
      <w:pPr>
        <w:framePr w:hSpace="180" w:wrap="around" w:vAnchor="text" w:hAnchor="page" w:x="6994" w:y="1"/>
        <w:rPr>
          <w:sz w:val="28"/>
          <w:szCs w:val="28"/>
        </w:rPr>
      </w:pPr>
      <w:r>
        <w:rPr>
          <w:sz w:val="28"/>
          <w:szCs w:val="28"/>
        </w:rPr>
        <w:t xml:space="preserve">            города  Невинномысска</w:t>
      </w:r>
    </w:p>
    <w:p w:rsidR="00B07704" w:rsidRDefault="00B07704" w:rsidP="00B07704">
      <w:pPr>
        <w:framePr w:hSpace="180" w:wrap="around" w:vAnchor="text" w:hAnchor="page" w:x="6994" w:y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Денисюк С.Б.</w:t>
      </w:r>
    </w:p>
    <w:p w:rsidR="00B07704" w:rsidRDefault="00B07704" w:rsidP="00B07704">
      <w:pPr>
        <w:framePr w:hSpace="180" w:wrap="around" w:vAnchor="text" w:hAnchor="page" w:x="6994" w:y="1"/>
        <w:rPr>
          <w:sz w:val="28"/>
          <w:szCs w:val="28"/>
        </w:rPr>
      </w:pPr>
    </w:p>
    <w:p w:rsidR="00B07704" w:rsidRDefault="00B07704" w:rsidP="00B07704">
      <w:pPr>
        <w:rPr>
          <w:sz w:val="20"/>
          <w:szCs w:val="20"/>
        </w:rPr>
      </w:pPr>
      <w:r>
        <w:t xml:space="preserve">                                        </w:t>
      </w:r>
    </w:p>
    <w:p w:rsidR="00B07704" w:rsidRDefault="00B07704" w:rsidP="00B07704"/>
    <w:p w:rsidR="00B07704" w:rsidRDefault="00B07704" w:rsidP="00B07704"/>
    <w:p w:rsidR="00B07704" w:rsidRDefault="00B07704" w:rsidP="00B07704"/>
    <w:p w:rsidR="00B07704" w:rsidRDefault="00B07704" w:rsidP="00B07704"/>
    <w:p w:rsidR="00B07704" w:rsidRDefault="00B07704" w:rsidP="00B07704"/>
    <w:p w:rsidR="00B07704" w:rsidRDefault="00B07704" w:rsidP="00B07704"/>
    <w:p w:rsidR="00B07704" w:rsidRDefault="00B07704" w:rsidP="00B07704"/>
    <w:p w:rsidR="00B07704" w:rsidRDefault="00B07704" w:rsidP="00B07704"/>
    <w:p w:rsidR="00B07704" w:rsidRDefault="00B07704" w:rsidP="00B07704"/>
    <w:p w:rsidR="00B07704" w:rsidRDefault="00B07704" w:rsidP="00B07704">
      <w:pPr>
        <w:autoSpaceDE w:val="0"/>
        <w:autoSpaceDN w:val="0"/>
        <w:adjustRightInd w:val="0"/>
        <w:rPr>
          <w:sz w:val="28"/>
          <w:szCs w:val="28"/>
        </w:rPr>
      </w:pPr>
    </w:p>
    <w:p w:rsidR="00B07704" w:rsidRDefault="003313F8" w:rsidP="003313F8">
      <w:r>
        <w:rPr>
          <w:sz w:val="28"/>
          <w:szCs w:val="28"/>
        </w:rPr>
        <w:t>О запланированных мероприятиях</w:t>
      </w:r>
      <w:r w:rsidRPr="00331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предупреждению детского дорожно-транспортного травматизма </w:t>
      </w:r>
    </w:p>
    <w:p w:rsidR="003313F8" w:rsidRDefault="003313F8" w:rsidP="003313F8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</w:p>
    <w:p w:rsidR="001F5E54" w:rsidRDefault="003313F8" w:rsidP="003313F8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</w:t>
      </w:r>
    </w:p>
    <w:p w:rsidR="003313F8" w:rsidRDefault="001F5E54" w:rsidP="003313F8">
      <w:pPr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</w:t>
      </w:r>
      <w:r w:rsidR="003313F8">
        <w:rPr>
          <w:rFonts w:eastAsia="Calibri"/>
          <w:bCs/>
          <w:color w:val="000000"/>
          <w:sz w:val="28"/>
          <w:szCs w:val="28"/>
        </w:rPr>
        <w:t xml:space="preserve"> Администрация МБОУ СОШ№ 7 г. Невинномысска сообщает о </w:t>
      </w:r>
      <w:r w:rsidR="003313F8">
        <w:rPr>
          <w:sz w:val="28"/>
          <w:szCs w:val="28"/>
        </w:rPr>
        <w:t>запланированных профилактических мероприятиях по предупреждению детского дорожно-транспортного травматизма.</w:t>
      </w:r>
    </w:p>
    <w:p w:rsidR="008363C3" w:rsidRDefault="008363C3" w:rsidP="003313F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9"/>
        <w:gridCol w:w="4020"/>
        <w:gridCol w:w="2067"/>
        <w:gridCol w:w="2785"/>
      </w:tblGrid>
      <w:tr w:rsidR="003313F8" w:rsidTr="000C349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313F8" w:rsidTr="000C349F">
        <w:trPr>
          <w:trHeight w:val="13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Уроки безопасности дорожного движения</w:t>
            </w:r>
          </w:p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«Соблюдения ПД</w:t>
            </w:r>
            <w:proofErr w:type="gramStart"/>
            <w:r>
              <w:rPr>
                <w:sz w:val="28"/>
                <w:szCs w:val="28"/>
                <w:lang w:eastAsia="en-US"/>
              </w:rPr>
              <w:t>Д-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залог безопасности»</w:t>
            </w:r>
          </w:p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3.09.2015г</w:t>
            </w:r>
            <w:proofErr w:type="gramStart"/>
            <w:r>
              <w:rPr>
                <w:sz w:val="28"/>
                <w:szCs w:val="28"/>
                <w:lang w:eastAsia="en-US"/>
              </w:rPr>
              <w:t>-.</w:t>
            </w:r>
            <w:proofErr w:type="gramEnd"/>
          </w:p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313F8" w:rsidTr="000C349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БД и ДДТТ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3.09-5.09.2015г.</w:t>
            </w:r>
          </w:p>
        </w:tc>
      </w:tr>
      <w:tr w:rsidR="003313F8" w:rsidTr="000C349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Агитационное выступление активистов отряда ЮИД «Идём и едем»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 классы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08.09-12.09.2015г.</w:t>
            </w:r>
          </w:p>
        </w:tc>
      </w:tr>
      <w:tr w:rsidR="003313F8" w:rsidTr="000C349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совместно с родителями учащихся индивидуальные схемы дорожной безопасности, по маршруту дом-школа-дом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 классы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2.09.2015г.-10.09.2015г.</w:t>
            </w:r>
          </w:p>
        </w:tc>
      </w:tr>
      <w:tr w:rsidR="003313F8" w:rsidTr="000C349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Родительские собрания, с целью привлечения внимания родителей на вопросы дорожной безопасности</w:t>
            </w:r>
            <w:r w:rsidR="008363C3">
              <w:rPr>
                <w:sz w:val="28"/>
                <w:szCs w:val="28"/>
                <w:lang w:eastAsia="en-US"/>
              </w:rPr>
              <w:t xml:space="preserve"> и </w:t>
            </w:r>
            <w:r w:rsidR="008363C3">
              <w:rPr>
                <w:sz w:val="28"/>
                <w:szCs w:val="28"/>
                <w:lang w:eastAsia="en-US"/>
              </w:rPr>
              <w:lastRenderedPageBreak/>
              <w:t>использование светоотражающих элементов на одежде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1-11 классы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F8" w:rsidRDefault="003313F8" w:rsidP="000C349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12.09.2015г.</w:t>
            </w:r>
          </w:p>
        </w:tc>
      </w:tr>
    </w:tbl>
    <w:p w:rsidR="003313F8" w:rsidRDefault="003313F8" w:rsidP="003313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363C3" w:rsidRDefault="008363C3" w:rsidP="003313F8">
      <w:pPr>
        <w:rPr>
          <w:sz w:val="28"/>
          <w:szCs w:val="28"/>
        </w:rPr>
      </w:pPr>
    </w:p>
    <w:p w:rsidR="008363C3" w:rsidRDefault="008363C3" w:rsidP="003313F8">
      <w:pPr>
        <w:rPr>
          <w:sz w:val="28"/>
          <w:szCs w:val="28"/>
        </w:rPr>
      </w:pPr>
    </w:p>
    <w:p w:rsidR="008363C3" w:rsidRDefault="008363C3" w:rsidP="003313F8">
      <w:pPr>
        <w:rPr>
          <w:sz w:val="28"/>
          <w:szCs w:val="28"/>
        </w:rPr>
      </w:pPr>
    </w:p>
    <w:p w:rsidR="008363C3" w:rsidRDefault="008363C3" w:rsidP="003313F8">
      <w:pPr>
        <w:rPr>
          <w:sz w:val="28"/>
          <w:szCs w:val="28"/>
        </w:rPr>
      </w:pPr>
    </w:p>
    <w:p w:rsidR="008363C3" w:rsidRDefault="008363C3" w:rsidP="003313F8">
      <w:pPr>
        <w:rPr>
          <w:sz w:val="28"/>
          <w:szCs w:val="28"/>
        </w:rPr>
      </w:pPr>
    </w:p>
    <w:p w:rsidR="008363C3" w:rsidRDefault="008363C3" w:rsidP="003313F8">
      <w:pPr>
        <w:rPr>
          <w:sz w:val="28"/>
          <w:szCs w:val="28"/>
        </w:rPr>
      </w:pPr>
    </w:p>
    <w:p w:rsidR="008363C3" w:rsidRDefault="008363C3" w:rsidP="003313F8">
      <w:pPr>
        <w:rPr>
          <w:sz w:val="28"/>
          <w:szCs w:val="28"/>
        </w:rPr>
      </w:pPr>
    </w:p>
    <w:p w:rsidR="003313F8" w:rsidRDefault="003313F8" w:rsidP="003313F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7                                                   И.Л. </w:t>
      </w:r>
      <w:proofErr w:type="spellStart"/>
      <w:r>
        <w:rPr>
          <w:sz w:val="28"/>
          <w:szCs w:val="28"/>
        </w:rPr>
        <w:t>Гусейн</w:t>
      </w:r>
      <w:proofErr w:type="spellEnd"/>
      <w:r>
        <w:rPr>
          <w:sz w:val="28"/>
          <w:szCs w:val="28"/>
        </w:rPr>
        <w:t xml:space="preserve">                        </w:t>
      </w:r>
    </w:p>
    <w:p w:rsidR="003313F8" w:rsidRDefault="003313F8" w:rsidP="003313F8">
      <w:pPr>
        <w:rPr>
          <w:sz w:val="20"/>
          <w:szCs w:val="20"/>
        </w:rPr>
      </w:pPr>
    </w:p>
    <w:sectPr w:rsidR="003313F8" w:rsidSect="00C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04"/>
    <w:rsid w:val="000C51BE"/>
    <w:rsid w:val="001F5E54"/>
    <w:rsid w:val="003313F8"/>
    <w:rsid w:val="008363C3"/>
    <w:rsid w:val="00897828"/>
    <w:rsid w:val="00B07704"/>
    <w:rsid w:val="00CA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704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77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2015-08-06T09:50:00Z</cp:lastPrinted>
  <dcterms:created xsi:type="dcterms:W3CDTF">2015-08-06T09:39:00Z</dcterms:created>
  <dcterms:modified xsi:type="dcterms:W3CDTF">2015-08-06T10:04:00Z</dcterms:modified>
</cp:coreProperties>
</file>