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AE" w:rsidRPr="00546DC6" w:rsidRDefault="006B3CAE" w:rsidP="006B3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46D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Алгоритм действий </w:t>
      </w:r>
      <w:proofErr w:type="gramStart"/>
      <w:r w:rsidRPr="00546DC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</w:t>
      </w:r>
      <w:proofErr w:type="gramEnd"/>
    </w:p>
    <w:p w:rsidR="006B3CAE" w:rsidRPr="00546DC6" w:rsidRDefault="006B3CAE" w:rsidP="006B3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6D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ТЕРРОРИСТИЧЕСКИХ </w:t>
      </w:r>
      <w:proofErr w:type="gramStart"/>
      <w:r w:rsidRPr="00546D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АКТАХ</w:t>
      </w:r>
      <w:proofErr w:type="gramEnd"/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Правильные и грамотные действия помогут сохранить Вашу жизнь.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Террористы могут установить взрывные устройства в самых неожиданных местах: на дорогах, жилых ломах, на транспорте, в общественных местах, припаркованных автомобилях. В настоящее время могут использоваться как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промышленные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самодельные взрывные устройства, замаскированные под любые предметы.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УГРОЗЕ ПРОВЕДЕНИЯ ТЕРАКТА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Будьте предельно внимательны, доброжелательны к окружающим вас людям.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 при каких условиях НЕ ДОПУСКАЙТЕ ПАНИКИ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!!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есть возможность, отправьтесь с детьми и престарелыми на несколько дней на дачу, в деревню, к родственникам за город.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Обезопасьте свое жилище: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уберите пожароопасные предметы - старые запасы красок, лаков, бензина и т.п.;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уберите с окон горшки с цветами (поставьте их на пол);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задерните шторы на окнах - это защитит вас от повреждения осколками стекла;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Сложите в сумку необходимые вам документы, вещи, деньги для случая экстренной эвакуации.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возможности реже пользуйтесь общественным транспортом.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Отложите посещение общественных мест.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Окажите психологическую поддержку старым, больным, детям.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ОБНАРУЖИЛИ ВЗРЫВООПАСНЫЙ ПРЕДМЕТ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Заметив взрывоопасный предмет (гранату, снаряд, бомбу и т.п.), не подходите близко к нему, позовите находящихся поблизости людей и 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попросите немедленно сообщить о находке в милицию. Не позволяйте случайным людям прикасаться к опасному предмету или пытаться обезвредить его.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Совершая поездки в общественном транспорте (особенно в метро), обращайте внимание на оставленные сумки, портфели, свертки, игрушки и другие бесхозные предметы, в которых могут находиться самодельные взрывные устройства. Немедленно сообщите об этом водителю, машинисту поезда, любому работнику милиции. Не открывайте их, не трогайте руками, предупредите стоящих рядом людей о возможной опасности.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Заходя в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на посторонних людей и незнакомые предметы. Как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взрывное устройство в здании закладывается в подвалах, на первых этажах, около мусоропроводов, под лестницами. Будьте бдительны и внимательны!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Заметив подозрительные предметы, запретите окружающим прикасаться к ним и сообщите в милицию.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помещении – опасайтесь падения штукатурки, арматуры, шкафов, полок. Держитесь в стороне от окон, зеркал, светильников. На улице – отбегите от зданий, сооружений, столбов и ЛЭП.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заблаговременном оповещении об угрозе покиньте здание, отключив электричество и газ, взяв необходимое (вещи, документы, запас продуктов и медикаментов).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Натянутые</w:t>
      </w:r>
      <w:proofErr w:type="gramEnd"/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проволока, шнур.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Провода или изолирующая лента, свисающая из-под машины.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«Бесхозные» сумка, портфель, коробка, сверток и т. п.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ПРОИЗОШЕЛ ВЗРЫВ </w:t>
      </w:r>
      <w:r w:rsidRPr="006B3CA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B3CAE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2" name="Рисунок 2" descr="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Спокойно уточните обстановку.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необходимой эвакуации возьмите документы и предметы первой необходимости.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Продвигайтесь осторожно, не трогайте поврежденные конструкции и оголившиеся провода.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разрушенном или поврежденном помещении из-за опасности взрыва скопившихся газов нельзя пользоваться открытым пламенем (спичками, свечами, факелами и т.п.).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Действуйте в строгом соответствии с указаниями должностных лиц.</w:t>
      </w:r>
    </w:p>
    <w:p w:rsidR="006B3CAE" w:rsidRPr="006B3CAE" w:rsidRDefault="00397157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312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12" name="Рисунок 2" descr="3.png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3.png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B3CAE"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– в завале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Завалило помещение: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отключите электричество, газ, воду;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убедитесь, что рядом нет пострадавших;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есть раненые, окажите им посильную помощь;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сообщите о случившемся «наружу» по телефонам: 01, 02, 03, 04, а также голосом, громким частым стуком;</w:t>
      </w:r>
    </w:p>
    <w:p w:rsidR="006B3CAE" w:rsidRPr="006B3CAE" w:rsidRDefault="00397157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414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3" name="Рисунок 3" descr="4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4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B3CAE"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·если нет угрозы обрушения или пожара – устройтесь в относительно безопасном месте (дверном проеме в несущих стенах, ванной, рядом с массивной деревянной мебелью).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Завалило вас: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дышите глубоко и ровно; осмотрите и осторожно ощупайте себя;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постарайтесь остановить кровотечение (платком, ремнем, поясом перетяните, но не очень сильно, артерию на руке/ноге выше раны; «жгут» можно оставить не более чем на час); 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расчистите вокруг себя пространство. Отодвиньте твердые и острые предметы;</w:t>
      </w:r>
    </w:p>
    <w:p w:rsidR="006B3CAE" w:rsidRPr="006B3CAE" w:rsidRDefault="00397157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516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4" name="Рисунок 4" descr="5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5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B3CAE"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отползите в безопасное место;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придавило чем-то тяжелым руку/ногу – постарайтесь наложить «жгут» выше места </w:t>
      </w: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сдавления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если есть возможность пить – пейте любую жидкость и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голосом и стуком привлекайте внимание людей;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находясь глубоко под обломками здания, перемещайте </w:t>
      </w: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металлический предмет (кольцо, ключи и т.п.) для обнаружения вас эхопеленгатором;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зажигайте огонь.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Иногда можно самому выбраться из завала. Делать это надо очень осторожно, стараясь не вызвать нового обвала. Если выбраться удалось – обязательно найдите штаб спасательных работ и зарегистрируйтесь.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Вас украли, взяли в заложники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Не конфликтуйте с похитителями и террористами. 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Постарайтесь установить с ними нормальные отношения.</w:t>
      </w:r>
    </w:p>
    <w:p w:rsidR="006B3CAE" w:rsidRPr="006B3CAE" w:rsidRDefault="00397157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619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52500"/>
              <wp:effectExtent l="19050" t="0" r="0" b="0"/>
              <wp:wrapSquare wrapText="bothSides"/>
              <wp:docPr id="5" name="Рисунок 5" descr="6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6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B3CAE"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Не делайте резких движений. На всякое действие спрашивайте разрешение.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угрозе применения оружия ложитесь на живот, защищая голову руками, дальше от окон, застекленных дверей, проходов, лестниц.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ранении меньше двигайтесь - это уменьшит кровопотерю.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В присутствии террористов не выражайте неудовольствие, воздержитесь от крика и стонов.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Используйте любую возможность для спасения.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Если произошел взрыв, примите меры к недопущению пожара и паники, окажите первую медицинскую помощь пострадавшим.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Запомните приметы террористов (лица, одежду, оружие – все, что может помочь спецслужбам).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Во время освобождения выберите место за укрытием, не высовывайтесь до окончания стрельбы, выполняйте требования работников спецслужб.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Захватили ваш самолет (автобус)</w:t>
      </w:r>
    </w:p>
    <w:p w:rsidR="006B3CAE" w:rsidRPr="006B3CAE" w:rsidRDefault="00397157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721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561975"/>
              <wp:effectExtent l="19050" t="0" r="0" b="0"/>
              <wp:wrapSquare wrapText="bothSides"/>
              <wp:docPr id="6" name="Рисунок 6" descr="7.pn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7.pn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B3CAE"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Не привлекайте к себе внимание террористов.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 Осмотрите салон, отметьте места возможного укрытия в случае</w:t>
      </w:r>
    </w:p>
    <w:p w:rsidR="006B3CAE" w:rsidRPr="006B3CAE" w:rsidRDefault="00397157" w:rsidP="006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62025"/>
              <wp:effectExtent l="19050" t="0" r="0" b="0"/>
              <wp:wrapSquare wrapText="bothSides"/>
              <wp:docPr id="7" name="Рисунок 7" descr="8.png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8.png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стрельбы.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Успокойтесь, попытайтесь отвлечься от происходящего, если возможно, читайте.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Снимите ювелирные украшения. Не смотрите в глаза террористам, не передвигайтесь по салону и не открывайте сумки без их разрешения.</w:t>
      </w:r>
    </w:p>
    <w:p w:rsidR="006B3CAE" w:rsidRPr="006B3CAE" w:rsidRDefault="00397157" w:rsidP="006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62025"/>
              <wp:effectExtent l="19050" t="0" r="0" b="0"/>
              <wp:wrapSquare wrapText="bothSides"/>
              <wp:docPr id="8" name="Рисунок 8" descr="9.png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9.png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·Не реагируйте на провокационное или вызывающее поведение. 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Женщинам в мини-юбках желательно прикрыть ноги.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попытке штурма ложитесь на пол между креслами и оставайтесь там до его окончания.</w:t>
      </w:r>
    </w:p>
    <w:p w:rsidR="006B3CAE" w:rsidRPr="006B3CAE" w:rsidRDefault="00397157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62025"/>
              <wp:effectExtent l="19050" t="0" r="0" b="0"/>
              <wp:wrapSquare wrapText="bothSides"/>
              <wp:docPr id="9" name="Рисунок 9" descr="10.png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10.png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B3CAE"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·После освобождения немедленно покиньте самолет (автобус): не исключены его минирование и взрыв.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перестрелке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улице:</w:t>
      </w:r>
    </w:p>
    <w:p w:rsidR="006B3CAE" w:rsidRPr="006B3CAE" w:rsidRDefault="00397157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61312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62025"/>
              <wp:effectExtent l="19050" t="0" r="0" b="0"/>
              <wp:wrapSquare wrapText="bothSides"/>
              <wp:docPr id="10" name="Рисунок 10" descr="11.png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11.png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62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B3CAE"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сразу же лягте и осмотритесь, выберите ближайшее укрытие и проберитесь к нему, не поднимаясь в полный рост (автомобиль – не лучшая защита во время перестрелки; его металл тонок, а горючее взрывоопасно);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 первой возможности спрячьтесь в подъезде жилого дома, подземном переходе и т.д.;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примите меры по спасению детей, прикройте их собой;</w:t>
      </w:r>
    </w:p>
    <w:p w:rsidR="006B3CAE" w:rsidRPr="006B3CAE" w:rsidRDefault="00397157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history="1">
        <w:r w:rsidR="006B3CAE" w:rsidRPr="006B3CAE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62336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942975"/>
              <wp:effectExtent l="19050" t="0" r="0" b="0"/>
              <wp:wrapSquare wrapText="bothSides"/>
              <wp:docPr id="11" name="Рисунок 11" descr="12.png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12.png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6B3CAE"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сообщите о происшедшем сотрудникам милиции.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доме: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немедленно отойдите от окна;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задерните шторы (палкой, шваброй или за нижний край, сидя на корточках);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укройте домашних в ванной комнате;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· передвигайтесь по квартире, пригнувшись или ползком.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НАСЕЛЕНИЮ ПО ПРЕДОТВРАЩЕНИЮ ТЕРРОРИСТИЧЕСКИХ АКТОВ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наблюдательны! Только вы способны своевременно обнаружить предметы и людей, посторонних в вашем подъезде, дворе, улице.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Наведите порядок в собственном доме: установите железную дверь с </w:t>
      </w: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домофоном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подъезде, ежедневно проверяйте закрытие подвалов, чердаков и технических зданий.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Организуйте соседей на дежурство вблизи дома и оказание помощи правоохранительным органам в охране общественного порядка.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делайте вид, что ничего не замечаете при опасном поведении попутчиков в транспорте! Вы имеете полное право защищать свой временный дом.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принимайте на хранение или для передачи другому лицу предметы, даже самые безопасные.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у вас имеется личный опыт общения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взрывчатыми веществами, не пытайтесь манипулировать ими. Самодельные взрыватели бывают сверхчувствительными и изощрённо хитроумны.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приближайтесь, а тем более — не прикасайтесь к подозрительному предмету: это может стоить вам жизни.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своим детям о взрывных устройствах.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НАСЕЛЕНИЮ ПРИ ОБНАРУЖЕНИИ ПРЕДМЕТА. ПОХОЖЕГО НА ВЗРЫВООПАСНЫЙ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Заметив подозрительные предметы или чью-либо деятельность, напри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вещь без хозяина,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предмет, не соответствующий окружающей обстановке,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устройство с признаками взрывного механизма,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бесхозный автотранспорт, припаркованный непосредственно к зда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ниям,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разгрузку неизвестными лицами различных грузов в подвальные и чер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дачные помещения, арендованные квартиры, канализационные люки и т.п.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подходите и не прикасайтесь к подозрительному предмету.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НЕМЕДЛЕННО сообщите ближайшему должностному лицу (води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телю трамвая, охраннику, дежурному) или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ПОЗВОНИТЕ по телефону </w:t>
      </w: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“02”,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 контактным телефо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 вашего отделения милиции, территориального управления, ЖЭС, домоуправления и т.п.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ПАМЯТКА ПЕРСОНАЛУ ОБЪЕКТА ПО ПРЕДОТВРАЩЕНИЮ ТЕРРОРИСТИЧЕСКИХ АКТОВ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наблюдательны! Только вы можете своевременно обнаружить предметы и людей, посторонних на вашем рабочем месте.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внимательны! Только вы можете распознать неадекватные дей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посетителя в вашем рабочем помещении или вблизи него.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бдительны! Каждый раз, придя на своё рабочее место, прове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ряйте отсутствие посторонних предметов.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Потренируйтесь: кому и как вы можете быстро и незаметно передать тревожную информацию.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Соблюдайте производственную дисциплину! Обеспечьте надёжные запо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постоянно закрытых дверей помещений, шкафов, столов.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будьте равнодушны к поведению посетителей! Среди них может ока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заться злоумышленник.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Заблаговременно представьте себе возможные действия преступника вблизи вашего рабочего места и свои ответные действия.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сведения о готовящемся теракте, сообщите об этом только в правоохранительные органы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. “02” и руководителю объекта. Оставай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тесь на рабочем месте. Будьте хладнокровны. Действуйте по команде.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ПАМЯТКА ПЕРСОНАЛУ ОБЪЕКТА ПРИ ОБНАРУЖЕНИИ ПРЕДМЕТА, ПОХОЖЕГО НА </w:t>
      </w:r>
      <w:proofErr w:type="gramStart"/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ВЗРЫВООПАСНЫЙ</w:t>
      </w:r>
      <w:proofErr w:type="gramEnd"/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сообщите в правоохранительные органы, руководителю объекта или сотруднику охраны, оставаясь на рабочем месте. Действуйте только по команде.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приближайтесь и не прикасайтесь к подозрительному предмету.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поднимая паники, удалитесь сами и удалите людей из опасной зоны. Эвакуация должна производиться без прохода людей через зону нахожде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подозрительного предмета. Помните, что право на полную эвакуацию принадлежит только руководителю.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Оградите или другим способом исключите случайный доступ в опасную зону посторонних людей до прибытия спецподразделений.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РУКОВОДИТЕЛЮ ПО ПРЕДОТВРАЩЕНИЮ ТЕРРОРИСТИЧЕСКИХ АКТОВ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как вы выполняете требования нормативных правовых ак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по предупреждению чрезвычайных ситуаций, в том числе, терактов: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 лично прошли обязательную подготовку руководителя по защите от ЧС (постановление Правительства РФ № 738):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УМЦ по ГО и ЧС или...;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 Курсах ГО вашего административного района или...;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негосударственном образовательном учреждении по ГО и ЧС?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Ваш секретарь (диспетчер) прошёл </w:t>
      </w:r>
      <w:proofErr w:type="spell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спецподготовку</w:t>
      </w:r>
      <w:proofErr w:type="spell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ствию телефонному терроризму?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вашей организации разработаны необходимые документы по граж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данской обороне и защите от ЧС?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Обязанности начальника ГО объекта;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план основных мероприятий по вопросам ГО, предупреждению и ликвидации ЧС на ____________ год;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приказ начальника ГО об итогах подготовки по ГО и ЧС за минувший год и задачи на новый учебный год;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приказ начальника ГО “О создании гражданских организаций ГО” на ______________ год;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приказ начальника ГО “О назначении руководителей занятий по ГО с рабочими и служащими на _________________ учебный год;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 подготовки руководящего состава гражданских организаций ГО, рабочих и служащих объекта по ГО на ____________ учебный год;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перечень руководителей занятий и учебных групп на учебный год;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тематика для подготовки рабочих и служащих, не входящих в граж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данские организации ГО;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тематика для подготовки личного состава гражданских организаций ГО;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журнал учета подготовки руководящего и командно-начальствую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состава ГО на курсах ГО;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журнал учёта занятий по ГО на _____________ учебный год;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расписание занятий по ГО на ______________ учебный год,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вашем объекте организована обязательная подготовка рабочих и служащих в области ГО и защиты от ЧС (программа МЧС — 15 часов)?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 регулярно (1 раз в 3 года) проводите со всеми сотрудниками уче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(тренировки) по защите от ЧС, в том числе от терроризма?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 оборудовали на объекте уголок ГО и защиты от ЧС?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экономьте на обеспечении безопасности и защите от ЧС.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Постоянно проводите анализ уязвимости фирмы и угроз конку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рентов.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Предотвратите получение излишней информации о фирме посторон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ними людьми.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Добейтесь твёрдой дисциплины, высокого морального духа и спло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чённости команды.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Будьте последовательны! Убедите злоумышленников, что за свои действия им неизбежно придётся отвечать.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Практически научите весь персонал действовать по сигналам “ВНИ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ВСЕМ!”, “ПОЖАРНАЯ ТРЕВОГА!” и т.п.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РЕКОМЕНДАЦИИ РУКОВОДИТЕЛЮ ПРИ ПОЛУЧЕНИИ УГРОЗЫ 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ВЗРЫВЕ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допустить паники.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допустить расползания слухов.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сообщить об угрозе по телефону “02”.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полученной информации сообщить только начальнику своей службы безопасности или специально подготовленной группе сотрудников.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силами, не дожидаясь прибытия специалистов, по заранее раз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работанному плану организовать осмотр всех помещений с обязательным участием и опросом их персонала, ответственных и заведующих.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прикасаться к предметам, похожим на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взрывоопасные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схему объекта с указанием предметов, похожих на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взрывоо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пасные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погрузочно-разгрузочные работы, в том числе опорожнение мусорных ящиков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Отвести после досмотра на безопасное расстояние автотранспорт, припаркованный у здания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обстановку и принять решение на эвакуацию.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РЕКОМЕНДАЦИИ РУКОВОДИТЕЛЮ ПРИ ОБНАРУЖЕНИИ ПРЕДМЕТА, ПОХОЖЕГО НА </w:t>
      </w:r>
      <w:proofErr w:type="gramStart"/>
      <w:r w:rsidRPr="006B3C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ВЗРЫВООПАСНЫЙ</w:t>
      </w:r>
      <w:proofErr w:type="gramEnd"/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допустить паники.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сообщить по телефону “02”.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Оцепить зону нахождения взрывоопасного предмета.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обстановку и принять решение на эвакуацию.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 на полную или частичную эвакуацию провес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ее организованно. Для этого рекомендуется использовать заранее отра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ботанные команды, например, “Учебная пожарная тревога! Всем выйти на улицу!”.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Эвакуация должна проводиться без прохождения людей через зону на</w:t>
      </w: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хождения предметов, похожих </w:t>
      </w:r>
      <w:proofErr w:type="gramStart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взрывоопасные.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Поступление угрозы в письменной форме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в письменной форме могут поступить к Вам как по почтовому каналу, так и в результате обнаружения различного рода анонимных материалов (записок, надписей, информации записанной на дискете и т.п.)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такого документа обращайтесь с ним максимально осторожно.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мните документ, не делайте на нем пометок. По возможности, уберите его в чистый, плотно закрываемый полиэтиленовый пакет и поместите в отдельную жесткую папку.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документ поступил в конверте, его вскрытие производите только с левой или правой стороны, аккуратно отрезая кромки ножницами.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все: сам документ с текстом, любые вложения, конверт и упаковку, ничего не выбрасывайте.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расширяйте круг лиц, знакомившихся с содержимым документа.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поможет правоохранительным органам при проведении последующих криминалистических исследований.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Захват в заложники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основное правило: не допускайте действий, которые могут спровоцировать нападающих к применению оружия и привести к человеческим жертвам;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переносите лишения, оскорбления и унижения. Не смотрите в глаза преступникам, не ведите себя вызывающе;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выполняйте требования преступников, не противоречьте им, не рискуйте жизнью окружающих и совей собственной. Старайтесь не допускать истерик и паники;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совершение любых действий (сесть, встать, попить, сходить в туалет), спрашивайте разрешение;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ранены, постарайтесь не двигаться, этим вы сократите потерю крови.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ваша цель - остаться в живых.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что, получив сообщение о вашем захвате, спецслужбы уже начали действовать и примут все необходимые действия по вашему освобождению.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лежите на полу лицом вниз, голову закройте руками и не двигайтесь;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есть возможность, держитесь подальше от проемов дверей и окон.</w:t>
      </w: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оказаться в ситуации, когда вам станет известно о готовящемся или совершенном преступлении. Возможно, кто-то знает о готовящемся преступлении против Вас. ПОМНИТЕ: как поведете себя Вы, так поведут себя и другие!</w:t>
      </w:r>
    </w:p>
    <w:p w:rsidR="006B3CAE" w:rsidRPr="006B3CAE" w:rsidRDefault="006B3CAE" w:rsidP="006B3C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AE" w:rsidRPr="006B3CAE" w:rsidRDefault="006B3CAE" w:rsidP="006B3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44" w:rsidRPr="006B3CAE" w:rsidRDefault="00337044" w:rsidP="006B3C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7044" w:rsidRPr="006B3CAE" w:rsidSect="0033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CAE"/>
    <w:rsid w:val="002A60AC"/>
    <w:rsid w:val="00337044"/>
    <w:rsid w:val="00397157"/>
    <w:rsid w:val="00546DC6"/>
    <w:rsid w:val="006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44"/>
  </w:style>
  <w:style w:type="paragraph" w:styleId="2">
    <w:name w:val="heading 2"/>
    <w:basedOn w:val="a"/>
    <w:link w:val="20"/>
    <w:uiPriority w:val="9"/>
    <w:qFormat/>
    <w:rsid w:val="006B3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ezenchuk.ru.images.1c-bitrix-cdn.ru/upload/medialibrary/ba2/3.png?136549970731697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admbezenchuk.ru.images.1c-bitrix-cdn.ru/upload/medialibrary/451/8.png?136549997124580" TargetMode="External"/><Relationship Id="rId26" Type="http://schemas.openxmlformats.org/officeDocument/2006/relationships/hyperlink" Target="http://admbezenchuk.ru.images.1c-bitrix-cdn.ru/upload/medialibrary/5df/12.png?136550042333054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http://admbezenchuk.ru.images.1c-bitrix-cdn.ru/upload/medialibrary/55c/5.png?13654997744332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admbezenchuk.ru.images.1c-bitrix-cdn.ru/upload/medialibrary/77b/7.png?136549988213394" TargetMode="External"/><Relationship Id="rId20" Type="http://schemas.openxmlformats.org/officeDocument/2006/relationships/hyperlink" Target="http://admbezenchuk.ru.images.1c-bitrix-cdn.ru/upload/medialibrary/ffa/9.png?13655000222431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dmbezenchuk.ru.images.1c-bitrix-cdn.ru/upload/medialibrary/be2/2.png?136549933043867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admbezenchuk.ru.images.1c-bitrix-cdn.ru/upload/medialibrary/be7/11.png?136550035427391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://admbezenchuk.ru.images.1c-bitrix-cdn.ru/upload/medialibrary/a1d/4.png?136549974437872" TargetMode="External"/><Relationship Id="rId19" Type="http://schemas.openxmlformats.org/officeDocument/2006/relationships/image" Target="media/image8.png"/><Relationship Id="rId4" Type="http://schemas.openxmlformats.org/officeDocument/2006/relationships/hyperlink" Target="http://admbezenchuk.ru.images.1c-bitrix-cdn.ru/upload/medialibrary/8b6/1.png?136549920029002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admbezenchuk.ru.images.1c-bitrix-cdn.ru/upload/medialibrary/b9f/6.png?136549984033390" TargetMode="External"/><Relationship Id="rId22" Type="http://schemas.openxmlformats.org/officeDocument/2006/relationships/hyperlink" Target="http://admbezenchuk.ru.images.1c-bitrix-cdn.ru/upload/medialibrary/976/10.png?136550022233809" TargetMode="External"/><Relationship Id="rId27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 7</dc:creator>
  <cp:lastModifiedBy>МБОУ СОШ № 7</cp:lastModifiedBy>
  <cp:revision>3</cp:revision>
  <cp:lastPrinted>2014-07-31T13:31:00Z</cp:lastPrinted>
  <dcterms:created xsi:type="dcterms:W3CDTF">2014-07-31T13:30:00Z</dcterms:created>
  <dcterms:modified xsi:type="dcterms:W3CDTF">2014-11-11T04:53:00Z</dcterms:modified>
</cp:coreProperties>
</file>